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0" w:right="-5" w:hanging="10"/>
        <w:jc w:val="right"/>
        <w:rPr>
          <w:i/>
          <w:iCs/>
        </w:rPr>
      </w:pPr>
      <w:r/>
      <w:bookmarkStart w:id="0" w:name="undefined"/>
      <w:r/>
      <w:bookmarkEnd w:id="0"/>
      <w:r>
        <w:rPr>
          <w:i/>
        </w:rPr>
        <w:t xml:space="preserve">Вносится </w:t>
      </w:r>
      <w:r>
        <w:rPr>
          <w:i/>
          <w:iCs/>
        </w:rPr>
        <w:t xml:space="preserve">Губернатором</w:t>
      </w:r>
      <w:r>
        <w:rPr>
          <w:i/>
          <w:iCs/>
        </w:rPr>
      </w:r>
      <w:r>
        <w:rPr>
          <w:i/>
          <w:iCs/>
        </w:rPr>
      </w:r>
    </w:p>
    <w:p>
      <w:pPr>
        <w:ind w:left="10" w:right="-5" w:hanging="10"/>
        <w:jc w:val="right"/>
        <w:tabs>
          <w:tab w:val="left" w:pos="6945" w:leader="none"/>
        </w:tabs>
        <w:rPr>
          <w:i/>
          <w:iCs/>
        </w:rPr>
      </w:pPr>
      <w:r>
        <w:rPr>
          <w:i/>
          <w:iCs/>
        </w:rPr>
        <w:t xml:space="preserve">Новосибирской области</w:t>
      </w:r>
      <w:r>
        <w:rPr>
          <w:i/>
          <w:iCs/>
        </w:rPr>
      </w:r>
      <w:r>
        <w:rPr>
          <w:i/>
          <w:iCs/>
        </w:rPr>
      </w:r>
    </w:p>
    <w:p>
      <w:pPr>
        <w:ind w:left="10" w:right="-5" w:hanging="10"/>
        <w:jc w:val="right"/>
        <w:tabs>
          <w:tab w:val="left" w:pos="6945" w:leader="none"/>
        </w:tabs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ind w:left="10" w:right="-27" w:hanging="10"/>
        <w:jc w:val="right"/>
      </w:pPr>
      <w:r>
        <w:t xml:space="preserve">Проект № ________</w:t>
      </w:r>
      <w:r/>
    </w:p>
    <w:p>
      <w:pPr>
        <w:ind w:left="10" w:right="-27" w:hanging="10"/>
        <w:jc w:val="right"/>
      </w:pPr>
      <w:r/>
      <w:r/>
    </w:p>
    <w:p>
      <w:pPr>
        <w:ind w:left="10" w:right="-27" w:hanging="10"/>
        <w:jc w:val="right"/>
      </w:pPr>
      <w:r/>
      <w:r/>
    </w:p>
    <w:p>
      <w:pPr>
        <w:ind w:left="11" w:hanging="11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ЗАКОН</w:t>
      </w:r>
      <w:r>
        <w:rPr>
          <w:b/>
          <w:sz w:val="40"/>
          <w:szCs w:val="40"/>
        </w:rPr>
      </w:r>
      <w:r>
        <w:rPr>
          <w:b/>
          <w:sz w:val="40"/>
          <w:szCs w:val="40"/>
        </w:rPr>
      </w:r>
    </w:p>
    <w:p>
      <w:pPr>
        <w:ind w:left="11" w:hanging="11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НОВОСИБИРСКОЙ ОБЛАСТИ</w:t>
      </w:r>
      <w:r>
        <w:rPr>
          <w:b/>
          <w:sz w:val="40"/>
          <w:szCs w:val="40"/>
        </w:rPr>
      </w:r>
      <w:r>
        <w:rPr>
          <w:b/>
          <w:sz w:val="40"/>
          <w:szCs w:val="40"/>
        </w:rPr>
      </w:r>
    </w:p>
    <w:p>
      <w:pPr>
        <w:jc w:val="left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left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left="11" w:hanging="11"/>
        <w:jc w:val="center"/>
        <w:rPr>
          <w:b/>
          <w:bCs/>
        </w:rPr>
      </w:pPr>
      <w:r>
        <w:rPr>
          <w:b/>
          <w:bCs/>
        </w:rPr>
        <w:t xml:space="preserve">О внесении изменений в З</w:t>
      </w:r>
      <w:r>
        <w:rPr>
          <w:b/>
          <w:bCs/>
        </w:rPr>
        <w:t xml:space="preserve">акон Новосибирской области «Об отдельных вопросах назначения и проведения опроса граждан в муниципальных образованиях Новосибирской области»</w:t>
      </w:r>
      <w:r>
        <w:rPr>
          <w:b/>
          <w:bCs/>
        </w:rPr>
      </w:r>
      <w:r>
        <w:rPr>
          <w:b/>
          <w:bCs/>
        </w:rPr>
      </w:r>
    </w:p>
    <w:p>
      <w:pPr>
        <w:ind w:left="11" w:hanging="11"/>
        <w:jc w:val="center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left="11" w:hanging="11"/>
        <w:jc w:val="center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700"/>
        <w:ind w:firstLine="709"/>
        <w:spacing w:before="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1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r/>
      <w:r/>
    </w:p>
    <w:p>
      <w:pPr>
        <w:ind w:firstLine="709"/>
      </w:pPr>
      <w:r>
        <w:t xml:space="preserve">Внести в Закон Новосибирской области от 29 июня 2016 года № 74-ОЗ «Об отдельных вопросах назначения и п</w:t>
      </w:r>
      <w:r>
        <w:t xml:space="preserve">роведения опроса граждан в муниципальных образованиях Новосибирской области»  следующие изменения:</w:t>
      </w:r>
      <w:r/>
    </w:p>
    <w:p>
      <w:pPr>
        <w:ind w:firstLine="709"/>
      </w:pPr>
      <w:r>
        <w:t xml:space="preserve">1) в преамбуле слова </w:t>
      </w:r>
      <w:r>
        <w:t xml:space="preserve">«от 6 октября 2003 года № 131-ФЗ «Об общих принципах организации местного самоуправления в Российской Федерации» заменить словами «от 20</w:t>
      </w:r>
      <w:r>
        <w:t xml:space="preserve"> марта 2025 года № 33-ФЗ «Об общих принципах организации местного самоуправления в единой системе публичной власти», слова «на территории муниципального образования Новосибирской области или части территории» заменить словами «на всей территории муниципаль</w:t>
      </w:r>
      <w:r>
        <w:t xml:space="preserve">ного образования </w:t>
      </w:r>
      <w:r>
        <w:t xml:space="preserve">Новосибирск</w:t>
      </w:r>
      <w:r>
        <w:t xml:space="preserve">о</w:t>
      </w:r>
      <w:r>
        <w:t xml:space="preserve">й</w:t>
      </w:r>
      <w:r>
        <w:t xml:space="preserve"> области </w:t>
      </w:r>
      <w:r>
        <w:t xml:space="preserve">или на части территории»;</w:t>
      </w:r>
      <w:r/>
    </w:p>
    <w:p>
      <w:pPr>
        <w:ind w:firstLine="709"/>
      </w:pPr>
      <w:r>
        <w:t xml:space="preserve">2) в статье 1:</w:t>
      </w:r>
      <w:r/>
    </w:p>
    <w:p>
      <w:pPr>
        <w:ind w:firstLine="709"/>
      </w:pPr>
      <w:r>
        <w:t xml:space="preserve">а) часть 1 изложить в следующей редакции:</w:t>
      </w:r>
      <w:r/>
    </w:p>
    <w:p>
      <w:pPr>
        <w:ind w:firstLine="709"/>
      </w:pPr>
      <w:r>
        <w:t xml:space="preserve">«</w:t>
      </w:r>
      <w:r>
        <w:t xml:space="preserve">1. </w:t>
      </w:r>
      <w:r>
        <w:t xml:space="preserve">Опрос граждан </w:t>
      </w:r>
      <w:r>
        <w:t xml:space="preserve">проводит</w:t>
      </w:r>
      <w:r>
        <w:t xml:space="preserve">ся</w:t>
      </w:r>
      <w:r>
        <w:t xml:space="preserve"> по инициативе органов государственной власти Новосибирской области, пред</w:t>
      </w:r>
      <w:r>
        <w:t xml:space="preserve">ставительного органа муниципального образования Новосибирской области, главы муниципального образования Новосибирской области, жителей муниципального образования Новосибирской области или его части, в которых предлагается реализовать инициативный проект.»;</w:t>
      </w:r>
      <w:r/>
    </w:p>
    <w:p>
      <w:pPr>
        <w:ind w:firstLine="709"/>
      </w:pPr>
      <w:r>
        <w:t xml:space="preserve">б) в части 2</w:t>
      </w:r>
      <w:r>
        <w:t xml:space="preserve"> </w:t>
      </w:r>
      <w:r>
        <w:t xml:space="preserve">слова «областного исполнительного» исключить, после слов «главы муниципального образования Новосибирской области» дополнить словами «, жителей муниципального образования Новосибирской области или его части, в которых предлагается реализовать</w:t>
      </w:r>
      <w:r>
        <w:t xml:space="preserve"> инициативный проект</w:t>
      </w:r>
      <w:r>
        <w:t xml:space="preserve">,»</w:t>
      </w:r>
      <w:r>
        <w:t xml:space="preserve">;</w:t>
      </w:r>
      <w:r/>
    </w:p>
    <w:p>
      <w:pPr>
        <w:ind w:firstLine="709"/>
        <w:rPr>
          <w:rStyle w:val="753"/>
          <w:sz w:val="28"/>
          <w:szCs w:val="28"/>
        </w:rPr>
      </w:pPr>
      <w:r>
        <w:t xml:space="preserve">в) часть 3 изложить в следующей редакции:</w:t>
      </w:r>
      <w:r>
        <w:rPr>
          <w:rStyle w:val="753"/>
          <w:sz w:val="28"/>
          <w:szCs w:val="28"/>
        </w:rPr>
      </w:r>
      <w:r>
        <w:rPr>
          <w:rStyle w:val="753"/>
          <w:sz w:val="28"/>
          <w:szCs w:val="28"/>
        </w:rPr>
      </w:r>
    </w:p>
    <w:p>
      <w:pPr>
        <w:ind w:firstLine="709"/>
        <w:rPr>
          <w:rStyle w:val="753"/>
          <w:sz w:val="28"/>
          <w:szCs w:val="28"/>
        </w:rPr>
      </w:pPr>
      <w:r>
        <w:rPr>
          <w:rStyle w:val="753"/>
          <w:sz w:val="28"/>
          <w:szCs w:val="28"/>
        </w:rPr>
        <w:t xml:space="preserve">«</w:t>
      </w:r>
      <w:r>
        <w:rPr>
          <w:rStyle w:val="753"/>
          <w:sz w:val="28"/>
          <w:szCs w:val="28"/>
        </w:rPr>
        <w:t xml:space="preserve">3. </w:t>
      </w:r>
      <w:r>
        <w:rPr>
          <w:rStyle w:val="753"/>
          <w:sz w:val="28"/>
          <w:szCs w:val="28"/>
        </w:rPr>
        <w:t xml:space="preserve">Решение о назначении опроса граждан должно быть принято представительным органом муниципального образования Новосибирской области в течение трех месяцев с момента поступления в этот предста</w:t>
      </w:r>
      <w:r>
        <w:rPr>
          <w:rStyle w:val="753"/>
          <w:sz w:val="28"/>
          <w:szCs w:val="28"/>
        </w:rPr>
        <w:t xml:space="preserve">вительный орган </w:t>
      </w:r>
      <w:r>
        <w:rPr>
          <w:rStyle w:val="753"/>
          <w:sz w:val="28"/>
          <w:szCs w:val="28"/>
        </w:rPr>
        <w:t xml:space="preserve">письменного обращения органа государственной власти Новосибирской области,  главы муниципального образования Новосибирской области, </w:t>
      </w:r>
      <w:r>
        <w:t xml:space="preserve">жителей муниципального образования Новосибирской области или его части, в которых предлагается реализовать и</w:t>
      </w:r>
      <w:r>
        <w:t xml:space="preserve">нициативный проект,</w:t>
      </w:r>
      <w:r>
        <w:rPr>
          <w:rStyle w:val="753"/>
          <w:sz w:val="28"/>
          <w:szCs w:val="28"/>
        </w:rPr>
        <w:t xml:space="preserve"> об инициативе проведения опроса граждан.»;</w:t>
      </w:r>
      <w:r>
        <w:rPr>
          <w:rStyle w:val="753"/>
          <w:sz w:val="28"/>
          <w:szCs w:val="28"/>
        </w:rPr>
      </w:r>
      <w:r>
        <w:rPr>
          <w:rStyle w:val="753"/>
          <w:sz w:val="28"/>
          <w:szCs w:val="28"/>
        </w:rPr>
      </w:r>
    </w:p>
    <w:p>
      <w:pPr>
        <w:ind w:firstLine="709"/>
        <w:rPr>
          <w:rStyle w:val="753"/>
          <w:sz w:val="28"/>
          <w:szCs w:val="28"/>
        </w:rPr>
      </w:pPr>
      <w:r/>
      <w:bookmarkStart w:id="7" w:name="OLE_LINK3"/>
      <w:r/>
      <w:bookmarkStart w:id="8" w:name="OLE_LINK4"/>
      <w:r/>
      <w:bookmarkEnd w:id="7"/>
      <w:r/>
      <w:bookmarkEnd w:id="8"/>
      <w:r>
        <w:t xml:space="preserve">3) в пункте 4 части 3 статьи 2 слова «уставом муниципального образования Новосибирской области и (или)» исключить;</w:t>
      </w:r>
      <w:r>
        <w:rPr>
          <w:rStyle w:val="753"/>
          <w:sz w:val="28"/>
          <w:szCs w:val="28"/>
        </w:rPr>
      </w:r>
      <w:r>
        <w:rPr>
          <w:rStyle w:val="753"/>
          <w:sz w:val="28"/>
          <w:szCs w:val="28"/>
        </w:rPr>
      </w:r>
    </w:p>
    <w:p>
      <w:pPr>
        <w:ind w:firstLine="709"/>
      </w:pPr>
      <w:r>
        <w:t xml:space="preserve">4) в </w:t>
      </w:r>
      <w:r>
        <w:t xml:space="preserve">стать</w:t>
      </w:r>
      <w:r>
        <w:t xml:space="preserve">е</w:t>
      </w:r>
      <w:r>
        <w:t xml:space="preserve"> 3</w:t>
      </w:r>
      <w:r>
        <w:t xml:space="preserve">:</w:t>
      </w:r>
      <w:r/>
    </w:p>
    <w:p>
      <w:pPr>
        <w:ind w:firstLine="709"/>
      </w:pPr>
      <w:r>
        <w:t xml:space="preserve">а) </w:t>
      </w:r>
      <w:r>
        <w:t xml:space="preserve">в части 3 </w:t>
      </w:r>
      <w:r>
        <w:t xml:space="preserve">второе предложение исключить;</w:t>
      </w:r>
      <w:r/>
    </w:p>
    <w:p>
      <w:pPr>
        <w:ind w:firstLine="709"/>
      </w:pPr>
      <w:r>
        <w:t xml:space="preserve">б</w:t>
      </w:r>
      <w:r>
        <w:t xml:space="preserve">) дополнить частью 4 след</w:t>
      </w:r>
      <w:r>
        <w:t xml:space="preserve">ующего содержания:</w:t>
      </w:r>
      <w:r/>
    </w:p>
    <w:p>
      <w:pPr>
        <w:ind w:firstLine="709"/>
      </w:pPr>
      <w:r>
        <w:t xml:space="preserve">«4. Результаты опроса подлежат обнародованию в порядке, установленном нормативным правовым актом представительного органа муниципального образования Новосибирской области</w:t>
      </w:r>
      <w:r>
        <w:t xml:space="preserve">.».</w:t>
      </w:r>
      <w:r/>
    </w:p>
    <w:p>
      <w:pPr>
        <w:ind w:firstLine="709"/>
      </w:pPr>
      <w:r/>
      <w:r/>
    </w:p>
    <w:p>
      <w:pPr>
        <w:ind w:firstLine="709"/>
        <w:rPr>
          <w:b/>
          <w:bCs/>
        </w:rPr>
      </w:pPr>
      <w:r>
        <w:rPr>
          <w:b/>
        </w:rPr>
        <w:t xml:space="preserve">Статья 2</w:t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rPr>
          <w:rFonts w:eastAsia="Times New Roman"/>
        </w:rPr>
      </w:pPr>
      <w:r>
        <w:rPr>
          <w:rFonts w:eastAsia="Times New Roman"/>
        </w:rPr>
      </w:r>
      <w:r>
        <w:rPr>
          <w:rFonts w:eastAsia="Times New Roman"/>
        </w:rPr>
      </w:r>
      <w:r>
        <w:rPr>
          <w:rFonts w:eastAsia="Times New Roman"/>
        </w:rPr>
      </w:r>
    </w:p>
    <w:p>
      <w:pPr>
        <w:ind w:firstLine="708"/>
        <w:shd w:val="clear" w:color="ffffff" w:fill="ffffff"/>
        <w:rPr>
          <w:color w:val="000000"/>
        </w:rPr>
      </w:pPr>
      <w:r>
        <w:rPr>
          <w:color w:val="000000"/>
        </w:rPr>
        <w:t xml:space="preserve">Настоящий Закон вступает в силу со дня, следующего з</w:t>
      </w:r>
      <w:r>
        <w:rPr>
          <w:color w:val="000000"/>
        </w:rPr>
        <w:t xml:space="preserve">а днем его официального опубликования.</w:t>
      </w:r>
      <w:r>
        <w:rPr>
          <w:color w:val="000000"/>
        </w:rPr>
      </w:r>
      <w:r>
        <w:rPr>
          <w:color w:val="000000"/>
        </w:rPr>
      </w:r>
    </w:p>
    <w:p>
      <w:r/>
      <w:r/>
    </w:p>
    <w:p>
      <w:r/>
      <w:r/>
    </w:p>
    <w:p>
      <w:r/>
      <w:r/>
    </w:p>
    <w:p>
      <w:r>
        <w:t xml:space="preserve">Губернатор</w:t>
      </w:r>
      <w:r/>
    </w:p>
    <w:p>
      <w:pPr>
        <w:jc w:val="left"/>
        <w:tabs>
          <w:tab w:val="right" w:pos="9802" w:leader="none"/>
        </w:tabs>
      </w:pPr>
      <w:r>
        <w:t xml:space="preserve">Новосибирской области</w:t>
      </w:r>
      <w:r>
        <w:tab/>
        <w:t xml:space="preserve"> А.А. Травников</w:t>
      </w:r>
      <w:r/>
    </w:p>
    <w:p>
      <w:r/>
      <w:r/>
    </w:p>
    <w:p>
      <w:r/>
      <w:r/>
    </w:p>
    <w:p>
      <w:r>
        <w:t xml:space="preserve">г. Новосибирск</w:t>
      </w:r>
      <w:r/>
    </w:p>
    <w:p>
      <w:r/>
      <w:r/>
    </w:p>
    <w:p>
      <w:r>
        <w:t xml:space="preserve">«___» ___________ 2026 г.</w:t>
      </w:r>
      <w:r/>
    </w:p>
    <w:p>
      <w:r>
        <w:t xml:space="preserve">№ ______________ – </w:t>
      </w:r>
      <w:r>
        <w:t xml:space="preserve">ОЗ</w:t>
      </w:r>
      <w:r/>
    </w:p>
    <w:sectPr>
      <w:headerReference w:type="default" r:id="rId8"/>
      <w:headerReference w:type="even" r:id="rId9"/>
      <w:headerReference w:type="first" r:id="rId10"/>
      <w:footnotePr/>
      <w:endnotePr/>
      <w:type w:val="nextPage"/>
      <w:pgSz w:w="11906" w:h="16838" w:orient="portrait"/>
      <w:pgMar w:top="1134" w:right="567" w:bottom="1134" w:left="1418" w:header="709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Yahei">
    <w:panose1 w:val="020B0606020202030204"/>
  </w:font>
  <w:font w:name="Mangal">
    <w:panose1 w:val="02040503050406030204"/>
  </w:font>
  <w:font w:name="Tahoma">
    <w:panose1 w:val="020B0604030504040204"/>
  </w:font>
  <w:font w:name="Noto Sans">
    <w:panose1 w:val="020B0502040504020204"/>
  </w:font>
  <w:font w:name="Liberation Sans">
    <w:panose1 w:val="020B0604020202020204"/>
  </w:font>
  <w:font w:name="Segoe UI">
    <w:panose1 w:val="020B0502040504020204"/>
  </w:font>
  <w:font w:name="Cambria">
    <w:panose1 w:val="0204050305040603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7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2</w:t>
    </w:r>
    <w:r>
      <w:rPr>
        <w:sz w:val="20"/>
        <w:szCs w:val="20"/>
      </w:rPr>
      <w:fldChar w:fldCharType="end"/>
    </w:r>
    <w:r>
      <w:rPr>
        <w:sz w:val="20"/>
        <w:szCs w:val="20"/>
      </w:rPr>
    </w:r>
    <w:r>
      <w:rPr>
        <w:sz w:val="20"/>
        <w:szCs w:val="20"/>
      </w:rPr>
    </w:r>
  </w:p>
  <w:p>
    <w:pPr>
      <w:pStyle w:val="787"/>
      <w:rPr>
        <w:sz w:val="20"/>
        <w:szCs w:val="20"/>
      </w:rPr>
    </w:pPr>
    <w:r>
      <w:rPr>
        <w:sz w:val="20"/>
        <w:szCs w:val="20"/>
      </w:rPr>
    </w:r>
    <w:r>
      <w:rPr>
        <w:sz w:val="20"/>
        <w:szCs w:val="20"/>
      </w:rPr>
    </w:r>
    <w:r>
      <w:rPr>
        <w:sz w:val="20"/>
        <w:szCs w:val="20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7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6" w:default="1">
    <w:name w:val="Normal"/>
    <w:qFormat/>
    <w:pPr>
      <w:jc w:val="both"/>
    </w:pPr>
    <w:rPr>
      <w:sz w:val="28"/>
      <w:szCs w:val="28"/>
      <w:lang w:eastAsia="en-US"/>
    </w:rPr>
  </w:style>
  <w:style w:type="character" w:styleId="697" w:default="1">
    <w:name w:val="Default Paragraph Font"/>
    <w:uiPriority w:val="1"/>
    <w:semiHidden/>
    <w:unhideWhenUsed/>
  </w:style>
  <w:style w:type="table" w:styleId="698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9" w:default="1">
    <w:name w:val="No List"/>
    <w:uiPriority w:val="99"/>
    <w:semiHidden/>
    <w:unhideWhenUsed/>
  </w:style>
  <w:style w:type="paragraph" w:styleId="700" w:customStyle="1">
    <w:name w:val="Heading 1"/>
    <w:basedOn w:val="696"/>
    <w:link w:val="718"/>
    <w:uiPriority w:val="99"/>
    <w:qFormat/>
    <w:pPr>
      <w:keepLines/>
      <w:keepNext/>
      <w:spacing w:before="480" w:after="200"/>
      <w:outlineLvl w:val="0"/>
    </w:pPr>
    <w:rPr>
      <w:rFonts w:ascii="Arial" w:hAnsi="Arial" w:cs="Arial"/>
      <w:sz w:val="40"/>
      <w:szCs w:val="40"/>
    </w:rPr>
  </w:style>
  <w:style w:type="paragraph" w:styleId="701" w:customStyle="1">
    <w:name w:val="Heading 2"/>
    <w:basedOn w:val="696"/>
    <w:link w:val="719"/>
    <w:uiPriority w:val="99"/>
    <w:qFormat/>
    <w:pPr>
      <w:keepLines/>
      <w:keepNext/>
      <w:spacing w:before="360" w:after="200"/>
      <w:outlineLvl w:val="1"/>
    </w:pPr>
    <w:rPr>
      <w:rFonts w:ascii="Arial" w:hAnsi="Arial" w:cs="Arial"/>
      <w:sz w:val="34"/>
    </w:rPr>
  </w:style>
  <w:style w:type="paragraph" w:styleId="702" w:customStyle="1">
    <w:name w:val="Heading 3"/>
    <w:basedOn w:val="696"/>
    <w:link w:val="720"/>
    <w:uiPriority w:val="99"/>
    <w:qFormat/>
    <w:pPr>
      <w:keepLines/>
      <w:keepNext/>
      <w:spacing w:before="320" w:after="200"/>
      <w:outlineLvl w:val="2"/>
    </w:pPr>
    <w:rPr>
      <w:rFonts w:ascii="Arial" w:hAnsi="Arial" w:cs="Arial"/>
      <w:sz w:val="30"/>
      <w:szCs w:val="30"/>
    </w:rPr>
  </w:style>
  <w:style w:type="paragraph" w:styleId="703" w:customStyle="1">
    <w:name w:val="Heading 4"/>
    <w:basedOn w:val="696"/>
    <w:link w:val="721"/>
    <w:uiPriority w:val="99"/>
    <w:qFormat/>
    <w:pPr>
      <w:keepLines/>
      <w:keepNext/>
      <w:spacing w:before="320" w:after="200"/>
      <w:outlineLvl w:val="3"/>
    </w:pPr>
    <w:rPr>
      <w:rFonts w:ascii="Arial" w:hAnsi="Arial" w:cs="Arial"/>
      <w:b/>
      <w:bCs/>
      <w:sz w:val="26"/>
      <w:szCs w:val="26"/>
    </w:rPr>
  </w:style>
  <w:style w:type="paragraph" w:styleId="704" w:customStyle="1">
    <w:name w:val="Heading 5"/>
    <w:basedOn w:val="696"/>
    <w:link w:val="722"/>
    <w:uiPriority w:val="99"/>
    <w:qFormat/>
    <w:pPr>
      <w:keepLines/>
      <w:keepNext/>
      <w:spacing w:before="320" w:after="200"/>
      <w:outlineLvl w:val="4"/>
    </w:pPr>
    <w:rPr>
      <w:rFonts w:ascii="Arial" w:hAnsi="Arial" w:cs="Arial"/>
      <w:b/>
      <w:bCs/>
      <w:sz w:val="24"/>
      <w:szCs w:val="24"/>
    </w:rPr>
  </w:style>
  <w:style w:type="paragraph" w:styleId="705" w:customStyle="1">
    <w:name w:val="Heading 6"/>
    <w:basedOn w:val="696"/>
    <w:link w:val="723"/>
    <w:uiPriority w:val="99"/>
    <w:qFormat/>
    <w:pPr>
      <w:keepLines/>
      <w:keepNext/>
      <w:spacing w:before="320" w:after="200"/>
      <w:outlineLvl w:val="5"/>
    </w:pPr>
    <w:rPr>
      <w:rFonts w:ascii="Arial" w:hAnsi="Arial" w:cs="Arial"/>
      <w:b/>
      <w:bCs/>
      <w:sz w:val="22"/>
      <w:szCs w:val="22"/>
    </w:rPr>
  </w:style>
  <w:style w:type="paragraph" w:styleId="706" w:customStyle="1">
    <w:name w:val="Heading 7"/>
    <w:basedOn w:val="696"/>
    <w:link w:val="724"/>
    <w:uiPriority w:val="99"/>
    <w:qFormat/>
    <w:pPr>
      <w:keepLines/>
      <w:keepNext/>
      <w:spacing w:before="320" w:after="200"/>
      <w:outlineLvl w:val="6"/>
    </w:pPr>
    <w:rPr>
      <w:rFonts w:ascii="Arial" w:hAnsi="Arial" w:cs="Arial"/>
      <w:b/>
      <w:bCs/>
      <w:i/>
      <w:iCs/>
      <w:sz w:val="22"/>
      <w:szCs w:val="22"/>
    </w:rPr>
  </w:style>
  <w:style w:type="paragraph" w:styleId="707" w:customStyle="1">
    <w:name w:val="Heading 8"/>
    <w:basedOn w:val="696"/>
    <w:link w:val="725"/>
    <w:uiPriority w:val="99"/>
    <w:qFormat/>
    <w:pPr>
      <w:keepLines/>
      <w:keepNext/>
      <w:spacing w:before="320" w:after="200"/>
      <w:outlineLvl w:val="7"/>
    </w:pPr>
    <w:rPr>
      <w:rFonts w:ascii="Arial" w:hAnsi="Arial" w:cs="Arial"/>
      <w:i/>
      <w:iCs/>
      <w:sz w:val="22"/>
      <w:szCs w:val="22"/>
    </w:rPr>
  </w:style>
  <w:style w:type="paragraph" w:styleId="708" w:customStyle="1">
    <w:name w:val="Heading 9"/>
    <w:basedOn w:val="696"/>
    <w:link w:val="726"/>
    <w:uiPriority w:val="99"/>
    <w:qFormat/>
    <w:pPr>
      <w:keepLines/>
      <w:keepNext/>
      <w:spacing w:before="320" w:after="200"/>
      <w:outlineLvl w:val="8"/>
    </w:pPr>
    <w:rPr>
      <w:rFonts w:ascii="Arial" w:hAnsi="Arial" w:cs="Arial"/>
      <w:i/>
      <w:iCs/>
      <w:sz w:val="21"/>
      <w:szCs w:val="21"/>
    </w:rPr>
  </w:style>
  <w:style w:type="character" w:styleId="709" w:customStyle="1">
    <w:name w:val="Heading 1 Char"/>
    <w:basedOn w:val="697"/>
    <w:uiPriority w:val="9"/>
    <w:qFormat/>
    <w:rPr>
      <w:rFonts w:ascii="Arial" w:hAnsi="Arial" w:eastAsia="Arial" w:cs="Arial"/>
      <w:sz w:val="40"/>
      <w:szCs w:val="40"/>
    </w:rPr>
  </w:style>
  <w:style w:type="character" w:styleId="710" w:customStyle="1">
    <w:name w:val="Heading 2 Char"/>
    <w:basedOn w:val="697"/>
    <w:uiPriority w:val="9"/>
    <w:qFormat/>
    <w:rPr>
      <w:rFonts w:ascii="Arial" w:hAnsi="Arial" w:eastAsia="Arial" w:cs="Arial"/>
      <w:sz w:val="34"/>
    </w:rPr>
  </w:style>
  <w:style w:type="character" w:styleId="711" w:customStyle="1">
    <w:name w:val="Heading 3 Char"/>
    <w:basedOn w:val="697"/>
    <w:uiPriority w:val="9"/>
    <w:qFormat/>
    <w:rPr>
      <w:rFonts w:ascii="Arial" w:hAnsi="Arial" w:eastAsia="Arial" w:cs="Arial"/>
      <w:sz w:val="30"/>
      <w:szCs w:val="30"/>
    </w:rPr>
  </w:style>
  <w:style w:type="character" w:styleId="712" w:customStyle="1">
    <w:name w:val="Heading 4 Char"/>
    <w:basedOn w:val="697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13" w:customStyle="1">
    <w:name w:val="Heading 5 Char"/>
    <w:basedOn w:val="697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14" w:customStyle="1">
    <w:name w:val="Heading 6 Char"/>
    <w:basedOn w:val="697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15" w:customStyle="1">
    <w:name w:val="Heading 7 Char"/>
    <w:basedOn w:val="697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16" w:customStyle="1">
    <w:name w:val="Heading 8 Char"/>
    <w:basedOn w:val="697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17" w:customStyle="1">
    <w:name w:val="Heading 9 Char"/>
    <w:basedOn w:val="697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18" w:customStyle="1">
    <w:name w:val="Заголовок 1 Знак"/>
    <w:link w:val="700"/>
    <w:uiPriority w:val="99"/>
    <w:qFormat/>
    <w:rPr>
      <w:rFonts w:ascii="Arial" w:hAnsi="Arial" w:cs="Arial"/>
      <w:sz w:val="40"/>
      <w:szCs w:val="40"/>
    </w:rPr>
  </w:style>
  <w:style w:type="character" w:styleId="719" w:customStyle="1">
    <w:name w:val="Заголовок 2 Знак"/>
    <w:link w:val="701"/>
    <w:uiPriority w:val="99"/>
    <w:qFormat/>
    <w:rPr>
      <w:rFonts w:ascii="Arial" w:hAnsi="Arial" w:cs="Arial"/>
      <w:sz w:val="34"/>
    </w:rPr>
  </w:style>
  <w:style w:type="character" w:styleId="720" w:customStyle="1">
    <w:name w:val="Заголовок 3 Знак"/>
    <w:link w:val="702"/>
    <w:uiPriority w:val="99"/>
    <w:qFormat/>
    <w:rPr>
      <w:rFonts w:ascii="Arial" w:hAnsi="Arial" w:cs="Arial"/>
      <w:sz w:val="30"/>
      <w:szCs w:val="30"/>
    </w:rPr>
  </w:style>
  <w:style w:type="character" w:styleId="721" w:customStyle="1">
    <w:name w:val="Заголовок 4 Знак"/>
    <w:link w:val="703"/>
    <w:uiPriority w:val="99"/>
    <w:qFormat/>
    <w:rPr>
      <w:rFonts w:ascii="Arial" w:hAnsi="Arial" w:cs="Arial"/>
      <w:b/>
      <w:bCs/>
      <w:sz w:val="26"/>
      <w:szCs w:val="26"/>
    </w:rPr>
  </w:style>
  <w:style w:type="character" w:styleId="722" w:customStyle="1">
    <w:name w:val="Заголовок 5 Знак"/>
    <w:link w:val="704"/>
    <w:uiPriority w:val="99"/>
    <w:qFormat/>
    <w:rPr>
      <w:rFonts w:ascii="Arial" w:hAnsi="Arial" w:cs="Arial"/>
      <w:b/>
      <w:bCs/>
      <w:sz w:val="24"/>
      <w:szCs w:val="24"/>
    </w:rPr>
  </w:style>
  <w:style w:type="character" w:styleId="723" w:customStyle="1">
    <w:name w:val="Заголовок 6 Знак"/>
    <w:link w:val="705"/>
    <w:uiPriority w:val="99"/>
    <w:qFormat/>
    <w:rPr>
      <w:rFonts w:ascii="Arial" w:hAnsi="Arial" w:cs="Arial"/>
      <w:b/>
      <w:bCs/>
      <w:sz w:val="22"/>
      <w:szCs w:val="22"/>
    </w:rPr>
  </w:style>
  <w:style w:type="character" w:styleId="724" w:customStyle="1">
    <w:name w:val="Заголовок 7 Знак"/>
    <w:link w:val="706"/>
    <w:uiPriority w:val="99"/>
    <w:qFormat/>
    <w:rPr>
      <w:rFonts w:ascii="Arial" w:hAnsi="Arial" w:cs="Arial"/>
      <w:b/>
      <w:bCs/>
      <w:i/>
      <w:iCs/>
      <w:sz w:val="22"/>
      <w:szCs w:val="22"/>
    </w:rPr>
  </w:style>
  <w:style w:type="character" w:styleId="725" w:customStyle="1">
    <w:name w:val="Заголовок 8 Знак"/>
    <w:link w:val="707"/>
    <w:uiPriority w:val="99"/>
    <w:qFormat/>
    <w:rPr>
      <w:rFonts w:ascii="Arial" w:hAnsi="Arial" w:cs="Arial"/>
      <w:i/>
      <w:iCs/>
      <w:sz w:val="22"/>
      <w:szCs w:val="22"/>
    </w:rPr>
  </w:style>
  <w:style w:type="character" w:styleId="726" w:customStyle="1">
    <w:name w:val="Заголовок 9 Знак"/>
    <w:link w:val="708"/>
    <w:uiPriority w:val="99"/>
    <w:qFormat/>
    <w:rPr>
      <w:rFonts w:ascii="Arial" w:hAnsi="Arial" w:cs="Arial"/>
      <w:i/>
      <w:iCs/>
      <w:sz w:val="21"/>
      <w:szCs w:val="21"/>
    </w:rPr>
  </w:style>
  <w:style w:type="character" w:styleId="727" w:customStyle="1">
    <w:name w:val="Title Char"/>
    <w:uiPriority w:val="99"/>
    <w:qFormat/>
    <w:rPr>
      <w:rFonts w:cs="Times New Roman"/>
      <w:sz w:val="48"/>
      <w:szCs w:val="48"/>
    </w:rPr>
  </w:style>
  <w:style w:type="character" w:styleId="728" w:customStyle="1">
    <w:name w:val="Subtitle Char"/>
    <w:uiPriority w:val="99"/>
    <w:qFormat/>
    <w:rPr>
      <w:rFonts w:cs="Times New Roman"/>
      <w:sz w:val="24"/>
      <w:szCs w:val="24"/>
    </w:rPr>
  </w:style>
  <w:style w:type="character" w:styleId="729" w:customStyle="1">
    <w:name w:val="Quote Char"/>
    <w:uiPriority w:val="99"/>
    <w:qFormat/>
    <w:rPr>
      <w:i/>
    </w:rPr>
  </w:style>
  <w:style w:type="character" w:styleId="730" w:customStyle="1">
    <w:name w:val="Intense Quote Char"/>
    <w:uiPriority w:val="99"/>
    <w:qFormat/>
    <w:rPr>
      <w:i/>
    </w:rPr>
  </w:style>
  <w:style w:type="character" w:styleId="731" w:customStyle="1">
    <w:name w:val="Header Char"/>
    <w:uiPriority w:val="99"/>
    <w:qFormat/>
    <w:rPr>
      <w:rFonts w:cs="Times New Roman"/>
    </w:rPr>
  </w:style>
  <w:style w:type="character" w:styleId="732" w:customStyle="1">
    <w:name w:val="Footer Char"/>
    <w:uiPriority w:val="99"/>
    <w:qFormat/>
    <w:rPr>
      <w:rFonts w:cs="Times New Roman"/>
    </w:rPr>
  </w:style>
  <w:style w:type="character" w:styleId="733" w:customStyle="1">
    <w:name w:val="Caption Char"/>
    <w:uiPriority w:val="99"/>
    <w:qFormat/>
  </w:style>
  <w:style w:type="character" w:styleId="734">
    <w:name w:val="Hyperlink"/>
    <w:uiPriority w:val="99"/>
    <w:rPr>
      <w:rFonts w:cs="Times New Roman"/>
      <w:color w:val="0563c1"/>
      <w:u w:val="single"/>
    </w:rPr>
  </w:style>
  <w:style w:type="character" w:styleId="735" w:customStyle="1">
    <w:name w:val="Footnote Text Char"/>
    <w:uiPriority w:val="99"/>
    <w:qFormat/>
    <w:rPr>
      <w:sz w:val="18"/>
    </w:rPr>
  </w:style>
  <w:style w:type="character" w:styleId="736" w:customStyle="1">
    <w:name w:val="Символ сноски"/>
    <w:uiPriority w:val="99"/>
    <w:qFormat/>
    <w:rPr>
      <w:rFonts w:cs="Times New Roman"/>
      <w:vertAlign w:val="superscript"/>
    </w:rPr>
  </w:style>
  <w:style w:type="character" w:styleId="737">
    <w:name w:val="footnote reference"/>
    <w:rPr>
      <w:rFonts w:cs="Times New Roman"/>
      <w:vertAlign w:val="superscript"/>
    </w:rPr>
  </w:style>
  <w:style w:type="character" w:styleId="738" w:customStyle="1">
    <w:name w:val="Endnote Text Char"/>
    <w:uiPriority w:val="99"/>
    <w:qFormat/>
    <w:rPr>
      <w:sz w:val="20"/>
    </w:rPr>
  </w:style>
  <w:style w:type="character" w:styleId="739" w:customStyle="1">
    <w:name w:val="Символ концевой сноски"/>
    <w:uiPriority w:val="99"/>
    <w:qFormat/>
    <w:rPr>
      <w:rFonts w:cs="Times New Roman"/>
      <w:vertAlign w:val="superscript"/>
    </w:rPr>
  </w:style>
  <w:style w:type="character" w:styleId="740">
    <w:name w:val="endnote reference"/>
    <w:rPr>
      <w:rFonts w:cs="Times New Roman"/>
      <w:vertAlign w:val="superscript"/>
    </w:rPr>
  </w:style>
  <w:style w:type="character" w:styleId="741" w:customStyle="1">
    <w:name w:val="Верхний колонтитул Знак"/>
    <w:uiPriority w:val="99"/>
    <w:qFormat/>
    <w:rPr>
      <w:rFonts w:cs="Times New Roman"/>
    </w:rPr>
  </w:style>
  <w:style w:type="character" w:styleId="742" w:customStyle="1">
    <w:name w:val="Нижний колонтитул Знак"/>
    <w:uiPriority w:val="99"/>
    <w:qFormat/>
    <w:rPr>
      <w:rFonts w:cs="Times New Roman"/>
    </w:rPr>
  </w:style>
  <w:style w:type="character" w:styleId="743" w:customStyle="1">
    <w:name w:val="Основной текст Знак"/>
    <w:link w:val="758"/>
    <w:uiPriority w:val="99"/>
    <w:semiHidden/>
    <w:qFormat/>
    <w:rPr>
      <w:rFonts w:cs="Times New Roman"/>
      <w:sz w:val="28"/>
      <w:szCs w:val="28"/>
      <w:lang w:eastAsia="en-US"/>
    </w:rPr>
  </w:style>
  <w:style w:type="character" w:styleId="744" w:customStyle="1">
    <w:name w:val="Название Знак"/>
    <w:link w:val="764"/>
    <w:uiPriority w:val="99"/>
    <w:qFormat/>
    <w:rPr>
      <w:rFonts w:ascii="Cambria" w:hAnsi="Cambria" w:cs="Times New Roman"/>
      <w:b/>
      <w:bCs/>
      <w:sz w:val="32"/>
      <w:szCs w:val="32"/>
      <w:lang w:eastAsia="en-US"/>
    </w:rPr>
  </w:style>
  <w:style w:type="character" w:styleId="745" w:customStyle="1">
    <w:name w:val="Подзаголовок Знак"/>
    <w:link w:val="769"/>
    <w:uiPriority w:val="99"/>
    <w:qFormat/>
    <w:rPr>
      <w:rFonts w:ascii="Cambria" w:hAnsi="Cambria" w:cs="Times New Roman"/>
      <w:sz w:val="24"/>
      <w:szCs w:val="24"/>
      <w:lang w:eastAsia="en-US"/>
    </w:rPr>
  </w:style>
  <w:style w:type="character" w:styleId="746" w:customStyle="1">
    <w:name w:val="Цитата 2 Знак"/>
    <w:link w:val="770"/>
    <w:uiPriority w:val="99"/>
    <w:qFormat/>
    <w:rPr>
      <w:rFonts w:cs="Times New Roman"/>
      <w:i/>
      <w:iCs/>
      <w:color w:val="000000"/>
      <w:sz w:val="28"/>
      <w:szCs w:val="28"/>
      <w:lang w:eastAsia="en-US"/>
    </w:rPr>
  </w:style>
  <w:style w:type="character" w:styleId="747" w:customStyle="1">
    <w:name w:val="Выделенная цитата Знак"/>
    <w:link w:val="771"/>
    <w:uiPriority w:val="99"/>
    <w:qFormat/>
    <w:rPr>
      <w:rFonts w:cs="Times New Roman"/>
      <w:b/>
      <w:bCs/>
      <w:i/>
      <w:iCs/>
      <w:color w:val="4f81bd"/>
      <w:sz w:val="28"/>
      <w:szCs w:val="28"/>
      <w:lang w:eastAsia="en-US"/>
    </w:rPr>
  </w:style>
  <w:style w:type="character" w:styleId="748" w:customStyle="1">
    <w:name w:val="Текст сноски Знак"/>
    <w:link w:val="772"/>
    <w:uiPriority w:val="99"/>
    <w:semiHidden/>
    <w:qFormat/>
    <w:rPr>
      <w:rFonts w:cs="Times New Roman"/>
      <w:sz w:val="20"/>
      <w:szCs w:val="20"/>
      <w:lang w:eastAsia="en-US"/>
    </w:rPr>
  </w:style>
  <w:style w:type="character" w:styleId="749" w:customStyle="1">
    <w:name w:val="Текст концевой сноски Знак"/>
    <w:link w:val="773"/>
    <w:uiPriority w:val="99"/>
    <w:semiHidden/>
    <w:qFormat/>
    <w:rPr>
      <w:rFonts w:cs="Times New Roman"/>
      <w:sz w:val="20"/>
      <w:szCs w:val="20"/>
      <w:lang w:eastAsia="en-US"/>
    </w:rPr>
  </w:style>
  <w:style w:type="character" w:styleId="750" w:customStyle="1">
    <w:name w:val="Верхний колонтитул Знак1"/>
    <w:link w:val="787"/>
    <w:uiPriority w:val="99"/>
    <w:semiHidden/>
    <w:qFormat/>
    <w:rPr>
      <w:rFonts w:cs="Times New Roman"/>
      <w:sz w:val="28"/>
      <w:szCs w:val="28"/>
      <w:lang w:eastAsia="en-US"/>
    </w:rPr>
  </w:style>
  <w:style w:type="character" w:styleId="751" w:customStyle="1">
    <w:name w:val="Нижний колонтитул Знак1"/>
    <w:link w:val="788"/>
    <w:uiPriority w:val="99"/>
    <w:semiHidden/>
    <w:qFormat/>
    <w:rPr>
      <w:rFonts w:cs="Times New Roman"/>
      <w:sz w:val="28"/>
      <w:szCs w:val="28"/>
      <w:lang w:eastAsia="en-US"/>
    </w:rPr>
  </w:style>
  <w:style w:type="character" w:styleId="752" w:customStyle="1">
    <w:name w:val="Текст выноски Знак"/>
    <w:link w:val="789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character" w:styleId="753">
    <w:name w:val="annotation reference"/>
    <w:uiPriority w:val="99"/>
    <w:semiHidden/>
    <w:unhideWhenUsed/>
    <w:qFormat/>
    <w:rPr>
      <w:sz w:val="16"/>
      <w:szCs w:val="16"/>
    </w:rPr>
  </w:style>
  <w:style w:type="character" w:styleId="754" w:customStyle="1">
    <w:name w:val="Текст примечания Знак"/>
    <w:link w:val="790"/>
    <w:uiPriority w:val="99"/>
    <w:semiHidden/>
    <w:qFormat/>
    <w:rPr>
      <w:lang w:eastAsia="en-US"/>
    </w:rPr>
  </w:style>
  <w:style w:type="character" w:styleId="755" w:customStyle="1">
    <w:name w:val="Тема примечания Знак"/>
    <w:link w:val="791"/>
    <w:uiPriority w:val="99"/>
    <w:semiHidden/>
    <w:qFormat/>
    <w:rPr>
      <w:b/>
      <w:bCs/>
      <w:lang w:eastAsia="en-US"/>
    </w:rPr>
  </w:style>
  <w:style w:type="character" w:styleId="756">
    <w:name w:val="line number"/>
  </w:style>
  <w:style w:type="paragraph" w:styleId="757" w:customStyle="1">
    <w:name w:val="Заголовок"/>
    <w:basedOn w:val="696"/>
    <w:next w:val="758"/>
    <w:qFormat/>
    <w:pPr>
      <w:keepNext/>
      <w:spacing w:before="240" w:after="120"/>
    </w:pPr>
    <w:rPr>
      <w:rFonts w:ascii="Liberation Sans" w:hAnsi="Liberation Sans" w:eastAsia="Tahoma" w:cs="Noto Sans"/>
    </w:rPr>
  </w:style>
  <w:style w:type="paragraph" w:styleId="758">
    <w:name w:val="Body Text"/>
    <w:basedOn w:val="696"/>
    <w:link w:val="743"/>
    <w:uiPriority w:val="99"/>
    <w:pPr>
      <w:spacing w:after="140" w:line="276" w:lineRule="auto"/>
    </w:pPr>
  </w:style>
  <w:style w:type="paragraph" w:styleId="759">
    <w:name w:val="List"/>
    <w:basedOn w:val="758"/>
    <w:uiPriority w:val="99"/>
    <w:rPr>
      <w:rFonts w:cs="Mangal"/>
    </w:rPr>
  </w:style>
  <w:style w:type="paragraph" w:styleId="760" w:customStyle="1">
    <w:name w:val="Caption"/>
    <w:basedOn w:val="696"/>
    <w:uiPriority w:val="99"/>
    <w:qFormat/>
    <w:pPr>
      <w:spacing w:before="120" w:after="120"/>
      <w:suppressLineNumbers/>
    </w:pPr>
    <w:rPr>
      <w:rFonts w:cs="Mangal"/>
      <w:i/>
      <w:iCs/>
      <w:sz w:val="24"/>
      <w:szCs w:val="24"/>
    </w:rPr>
  </w:style>
  <w:style w:type="paragraph" w:styleId="761">
    <w:name w:val="index heading"/>
    <w:basedOn w:val="762"/>
    <w:uiPriority w:val="99"/>
  </w:style>
  <w:style w:type="paragraph" w:styleId="762" w:customStyle="1">
    <w:name w:val="Заголовок (user)"/>
    <w:basedOn w:val="696"/>
    <w:next w:val="758"/>
    <w:uiPriority w:val="99"/>
    <w:qFormat/>
    <w:pPr>
      <w:keepNext/>
      <w:spacing w:before="240" w:after="120"/>
    </w:pPr>
    <w:rPr>
      <w:rFonts w:ascii="Liberation Sans" w:hAnsi="Liberation Sans" w:eastAsia="Microsoft Yahei" w:cs="Mangal"/>
    </w:rPr>
  </w:style>
  <w:style w:type="paragraph" w:styleId="763" w:customStyle="1">
    <w:name w:val="Указатель (user)"/>
    <w:basedOn w:val="696"/>
    <w:uiPriority w:val="99"/>
    <w:qFormat/>
    <w:pPr>
      <w:suppressLineNumbers/>
    </w:pPr>
    <w:rPr>
      <w:rFonts w:cs="Mangal"/>
    </w:rPr>
  </w:style>
  <w:style w:type="paragraph" w:styleId="764">
    <w:name w:val="Title"/>
    <w:basedOn w:val="696"/>
    <w:next w:val="758"/>
    <w:link w:val="744"/>
    <w:uiPriority w:val="99"/>
    <w:qFormat/>
    <w:pPr>
      <w:contextualSpacing/>
      <w:spacing w:before="300" w:after="200"/>
    </w:pPr>
    <w:rPr>
      <w:sz w:val="48"/>
      <w:szCs w:val="48"/>
    </w:rPr>
  </w:style>
  <w:style w:type="paragraph" w:styleId="765" w:customStyle="1">
    <w:name w:val="Заголовок1"/>
    <w:basedOn w:val="696"/>
    <w:next w:val="758"/>
    <w:uiPriority w:val="99"/>
    <w:qFormat/>
    <w:pPr>
      <w:keepNext/>
      <w:spacing w:before="240" w:after="120"/>
    </w:pPr>
    <w:rPr>
      <w:rFonts w:ascii="Liberation Sans" w:hAnsi="Liberation Sans" w:cs="Noto Sans"/>
    </w:rPr>
  </w:style>
  <w:style w:type="paragraph" w:styleId="766">
    <w:name w:val="index 1"/>
    <w:basedOn w:val="696"/>
    <w:next w:val="696"/>
    <w:uiPriority w:val="99"/>
    <w:semiHidden/>
    <w:pPr>
      <w:ind w:left="280" w:hanging="280"/>
    </w:pPr>
  </w:style>
  <w:style w:type="paragraph" w:styleId="767">
    <w:name w:val="List Paragraph"/>
    <w:basedOn w:val="696"/>
    <w:uiPriority w:val="99"/>
    <w:qFormat/>
    <w:pPr>
      <w:contextualSpacing/>
      <w:ind w:left="720"/>
    </w:pPr>
  </w:style>
  <w:style w:type="paragraph" w:styleId="768">
    <w:name w:val="No Spacing"/>
    <w:uiPriority w:val="99"/>
    <w:qFormat/>
    <w:rPr>
      <w:sz w:val="28"/>
      <w:szCs w:val="28"/>
      <w:lang w:eastAsia="en-US"/>
    </w:rPr>
  </w:style>
  <w:style w:type="paragraph" w:styleId="769">
    <w:name w:val="Subtitle"/>
    <w:basedOn w:val="696"/>
    <w:link w:val="745"/>
    <w:uiPriority w:val="99"/>
    <w:qFormat/>
    <w:pPr>
      <w:spacing w:before="200" w:after="200"/>
    </w:pPr>
    <w:rPr>
      <w:sz w:val="24"/>
      <w:szCs w:val="24"/>
    </w:rPr>
  </w:style>
  <w:style w:type="paragraph" w:styleId="770">
    <w:name w:val="Quote"/>
    <w:basedOn w:val="696"/>
    <w:link w:val="746"/>
    <w:uiPriority w:val="99"/>
    <w:qFormat/>
    <w:pPr>
      <w:ind w:left="720" w:right="720"/>
    </w:pPr>
    <w:rPr>
      <w:i/>
    </w:rPr>
  </w:style>
  <w:style w:type="paragraph" w:styleId="771">
    <w:name w:val="Intense Quote"/>
    <w:basedOn w:val="696"/>
    <w:link w:val="747"/>
    <w:uiPriority w:val="99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72">
    <w:name w:val="footnote text"/>
    <w:basedOn w:val="696"/>
    <w:link w:val="748"/>
    <w:uiPriority w:val="99"/>
    <w:semiHidden/>
    <w:pPr>
      <w:spacing w:after="40"/>
    </w:pPr>
    <w:rPr>
      <w:sz w:val="18"/>
    </w:rPr>
  </w:style>
  <w:style w:type="paragraph" w:styleId="773">
    <w:name w:val="endnote text"/>
    <w:basedOn w:val="696"/>
    <w:link w:val="749"/>
    <w:uiPriority w:val="99"/>
    <w:semiHidden/>
    <w:rPr>
      <w:sz w:val="20"/>
    </w:rPr>
  </w:style>
  <w:style w:type="paragraph" w:styleId="774">
    <w:name w:val="toc 1"/>
    <w:basedOn w:val="696"/>
    <w:uiPriority w:val="99"/>
    <w:pPr>
      <w:spacing w:after="57"/>
    </w:pPr>
  </w:style>
  <w:style w:type="paragraph" w:styleId="775">
    <w:name w:val="toc 2"/>
    <w:basedOn w:val="696"/>
    <w:uiPriority w:val="99"/>
    <w:pPr>
      <w:ind w:left="283"/>
      <w:spacing w:after="57"/>
    </w:pPr>
  </w:style>
  <w:style w:type="paragraph" w:styleId="776">
    <w:name w:val="toc 3"/>
    <w:basedOn w:val="696"/>
    <w:uiPriority w:val="99"/>
    <w:pPr>
      <w:ind w:left="567"/>
      <w:spacing w:after="57"/>
    </w:pPr>
  </w:style>
  <w:style w:type="paragraph" w:styleId="777">
    <w:name w:val="toc 4"/>
    <w:basedOn w:val="696"/>
    <w:uiPriority w:val="99"/>
    <w:pPr>
      <w:ind w:left="850"/>
      <w:spacing w:after="57"/>
    </w:pPr>
  </w:style>
  <w:style w:type="paragraph" w:styleId="778">
    <w:name w:val="toc 5"/>
    <w:basedOn w:val="696"/>
    <w:uiPriority w:val="99"/>
    <w:pPr>
      <w:ind w:left="1134"/>
      <w:spacing w:after="57"/>
    </w:pPr>
  </w:style>
  <w:style w:type="paragraph" w:styleId="779">
    <w:name w:val="toc 6"/>
    <w:basedOn w:val="696"/>
    <w:uiPriority w:val="99"/>
    <w:pPr>
      <w:ind w:left="1417"/>
      <w:spacing w:after="57"/>
    </w:pPr>
  </w:style>
  <w:style w:type="paragraph" w:styleId="780">
    <w:name w:val="toc 7"/>
    <w:basedOn w:val="696"/>
    <w:uiPriority w:val="99"/>
    <w:pPr>
      <w:ind w:left="1701"/>
      <w:spacing w:after="57"/>
    </w:pPr>
  </w:style>
  <w:style w:type="paragraph" w:styleId="781">
    <w:name w:val="toc 8"/>
    <w:basedOn w:val="696"/>
    <w:uiPriority w:val="99"/>
    <w:pPr>
      <w:ind w:left="1984"/>
      <w:spacing w:after="57"/>
    </w:pPr>
  </w:style>
  <w:style w:type="paragraph" w:styleId="782">
    <w:name w:val="toc 9"/>
    <w:basedOn w:val="696"/>
    <w:uiPriority w:val="99"/>
    <w:pPr>
      <w:ind w:left="2268"/>
      <w:spacing w:after="57"/>
    </w:pPr>
  </w:style>
  <w:style w:type="paragraph" w:styleId="783">
    <w:name w:val="TOC Heading"/>
    <w:basedOn w:val="700"/>
    <w:uiPriority w:val="99"/>
    <w:qFormat/>
    <w:pPr>
      <w:jc w:val="left"/>
      <w:keepLines w:val="0"/>
      <w:keepNext w:val="0"/>
      <w:spacing w:before="0" w:after="0"/>
      <w:outlineLvl w:val="9"/>
    </w:pPr>
    <w:rPr>
      <w:rFonts w:ascii="Times New Roman" w:hAnsi="Times New Roman" w:cs="Times New Roman"/>
      <w:sz w:val="28"/>
      <w:szCs w:val="28"/>
    </w:rPr>
  </w:style>
  <w:style w:type="paragraph" w:styleId="784">
    <w:name w:val="table of figures"/>
    <w:basedOn w:val="696"/>
    <w:uiPriority w:val="99"/>
  </w:style>
  <w:style w:type="paragraph" w:styleId="785" w:customStyle="1">
    <w:name w:val="Колонтитулы (user)"/>
    <w:basedOn w:val="696"/>
    <w:uiPriority w:val="99"/>
    <w:qFormat/>
  </w:style>
  <w:style w:type="paragraph" w:styleId="786" w:customStyle="1">
    <w:name w:val="Колонтитулы"/>
    <w:basedOn w:val="696"/>
    <w:uiPriority w:val="99"/>
    <w:qFormat/>
  </w:style>
  <w:style w:type="paragraph" w:styleId="787" w:customStyle="1">
    <w:name w:val="Header"/>
    <w:basedOn w:val="696"/>
    <w:link w:val="750"/>
    <w:uiPriority w:val="99"/>
    <w:pPr>
      <w:tabs>
        <w:tab w:val="center" w:pos="4677" w:leader="none"/>
        <w:tab w:val="right" w:pos="9355" w:leader="none"/>
      </w:tabs>
    </w:pPr>
  </w:style>
  <w:style w:type="paragraph" w:styleId="788" w:customStyle="1">
    <w:name w:val="Footer"/>
    <w:basedOn w:val="696"/>
    <w:link w:val="751"/>
    <w:uiPriority w:val="99"/>
    <w:pPr>
      <w:tabs>
        <w:tab w:val="center" w:pos="4677" w:leader="none"/>
        <w:tab w:val="right" w:pos="9355" w:leader="none"/>
      </w:tabs>
    </w:pPr>
  </w:style>
  <w:style w:type="paragraph" w:styleId="789">
    <w:name w:val="Balloon Text"/>
    <w:basedOn w:val="696"/>
    <w:link w:val="752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790">
    <w:name w:val="annotation text"/>
    <w:basedOn w:val="696"/>
    <w:link w:val="754"/>
    <w:uiPriority w:val="99"/>
    <w:semiHidden/>
    <w:unhideWhenUsed/>
    <w:rPr>
      <w:sz w:val="20"/>
      <w:szCs w:val="20"/>
    </w:rPr>
  </w:style>
  <w:style w:type="paragraph" w:styleId="791">
    <w:name w:val="annotation subject"/>
    <w:basedOn w:val="790"/>
    <w:next w:val="790"/>
    <w:link w:val="755"/>
    <w:uiPriority w:val="99"/>
    <w:semiHidden/>
    <w:unhideWhenUsed/>
    <w:qFormat/>
    <w:rPr>
      <w:b/>
      <w:bCs/>
    </w:rPr>
  </w:style>
  <w:style w:type="numbering" w:styleId="792" w:customStyle="1">
    <w:name w:val="Без списка"/>
    <w:uiPriority w:val="99"/>
    <w:semiHidden/>
    <w:unhideWhenUsed/>
    <w:qFormat/>
  </w:style>
  <w:style w:type="table" w:styleId="793">
    <w:name w:val="Table Grid"/>
    <w:basedOn w:val="698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4" w:customStyle="1">
    <w:name w:val="Table Grid Light"/>
    <w:basedOn w:val="698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5" w:customStyle="1">
    <w:name w:val="Plain Table 1"/>
    <w:basedOn w:val="698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fffff" w:themeFill="text1" w:themeFillTint="00"/>
      </w:tcPr>
    </w:tblStylePr>
    <w:tblStylePr w:type="band1Vert">
      <w:tcPr>
        <w:shd w:val="clear" w:color="ffffff" w:fill="ffffff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96" w:customStyle="1">
    <w:name w:val="Plain Table 2"/>
    <w:basedOn w:val="698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97" w:customStyle="1">
    <w:name w:val="Plain Table 3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ffffff" w:themeFill="text1" w:themeFillTint="00"/>
      </w:tcPr>
    </w:tblStylePr>
    <w:tblStylePr w:type="band1Vert">
      <w:rPr>
        <w:sz w:val="22"/>
      </w:rPr>
      <w:tcPr>
        <w:shd w:val="clear" w:color="ffffff" w:fill="ffffff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798" w:customStyle="1">
    <w:name w:val="Plain Table 4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ffffff" w:themeFill="text1" w:themeFillTint="00"/>
      </w:tcPr>
    </w:tblStylePr>
    <w:tblStylePr w:type="band1Vert">
      <w:rPr>
        <w:sz w:val="22"/>
      </w:rPr>
      <w:tcPr>
        <w:shd w:val="clear" w:color="ffffff" w:fill="ffffff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799" w:customStyle="1">
    <w:name w:val="Plain Table 5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ffffff" w:themeFill="text1" w:themeFillTint="00"/>
      </w:tcPr>
    </w:tblStylePr>
    <w:tblStylePr w:type="band1Vert">
      <w:rPr>
        <w:sz w:val="22"/>
      </w:rPr>
      <w:tcPr>
        <w:shd w:val="clear" w:color="ffffff" w:fill="ffffff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1 Light"/>
    <w:basedOn w:val="698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1" w:customStyle="1">
    <w:name w:val="Grid Table 1 Light - Accent 1"/>
    <w:basedOn w:val="698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2" w:customStyle="1">
    <w:name w:val="Grid Table 1 Light - Accent 2"/>
    <w:basedOn w:val="698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3" w:customStyle="1">
    <w:name w:val="Grid Table 1 Light - Accent 3"/>
    <w:basedOn w:val="698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4" w:customStyle="1">
    <w:name w:val="Grid Table 1 Light - Accent 4"/>
    <w:basedOn w:val="698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5" w:customStyle="1">
    <w:name w:val="Grid Table 1 Light - Accent 5"/>
    <w:basedOn w:val="698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6" w:customStyle="1">
    <w:name w:val="Grid Table 1 Light - Accent 6"/>
    <w:basedOn w:val="698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7" w:customStyle="1">
    <w:name w:val="Grid Table 2"/>
    <w:basedOn w:val="698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2 - Accent 1"/>
    <w:basedOn w:val="698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2 - Accent 2"/>
    <w:basedOn w:val="698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f2dcdc" w:themeFill="accent2" w:themeFillTint="32"/>
      </w:tcPr>
    </w:tblStylePr>
    <w:tblStylePr w:type="band1Vert">
      <w:rPr>
        <w:sz w:val="22"/>
      </w:rPr>
      <w:tcPr>
        <w:shd w:val="clear" w:color="ffffff" w:fill="f2dcdc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2 - Accent 3"/>
    <w:basedOn w:val="698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eaf1dc" w:themeFill="accent3" w:themeFillTint="34"/>
      </w:tcPr>
    </w:tblStylePr>
    <w:tblStylePr w:type="band1Vert">
      <w:rPr>
        <w:sz w:val="22"/>
      </w:rPr>
      <w:tcPr>
        <w:shd w:val="clear" w:color="ffffff" w:fill="eaf1dc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2 - Accent 4"/>
    <w:basedOn w:val="698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2 - Accent 5"/>
    <w:basedOn w:val="698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2 - Accent 6"/>
    <w:basedOn w:val="698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3"/>
    <w:basedOn w:val="698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3 - Accent 1"/>
    <w:basedOn w:val="698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3 - Accent 2"/>
    <w:basedOn w:val="698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f2dcdc" w:themeFill="accent2" w:themeFillTint="32"/>
      </w:tcPr>
    </w:tblStylePr>
    <w:tblStylePr w:type="band1Vert">
      <w:rPr>
        <w:sz w:val="22"/>
      </w:rPr>
      <w:tcPr>
        <w:shd w:val="clear" w:color="ffffff" w:fill="f2dcdc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3 - Accent 3"/>
    <w:basedOn w:val="698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eaf1dc" w:themeFill="accent3" w:themeFillTint="34"/>
      </w:tcPr>
    </w:tblStylePr>
    <w:tblStylePr w:type="band1Vert">
      <w:rPr>
        <w:sz w:val="22"/>
      </w:rPr>
      <w:tcPr>
        <w:shd w:val="clear" w:color="ffffff" w:fill="eaf1dc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3 - Accent 4"/>
    <w:basedOn w:val="698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3 - Accent 5"/>
    <w:basedOn w:val="698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3 - Accent 6"/>
    <w:basedOn w:val="698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4"/>
    <w:basedOn w:val="698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822" w:customStyle="1">
    <w:name w:val="Grid Table 4 - Accent 1"/>
    <w:basedOn w:val="698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dce6f2" w:themeFill="accent1" w:themeFillTint="32"/>
      </w:tcPr>
    </w:tblStylePr>
    <w:tblStylePr w:type="band1Vert">
      <w:rPr>
        <w:sz w:val="22"/>
      </w:rPr>
      <w:tcPr>
        <w:shd w:val="clear" w:color="ffffff" w:fill="dce6f2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5d8ac2" w:themeFill="accent1" w:themeFillTint="EA"/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F81BD" w:themeColor="accent1" w:sz="4" w:space="0"/>
        </w:tcBorders>
      </w:tcPr>
    </w:tblStylePr>
  </w:style>
  <w:style w:type="table" w:styleId="823" w:customStyle="1">
    <w:name w:val="Grid Table 4 - Accent 2"/>
    <w:basedOn w:val="698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f2dcdc" w:themeFill="accent2" w:themeFillTint="32"/>
      </w:tcPr>
    </w:tblStylePr>
    <w:tblStylePr w:type="band1Vert">
      <w:rPr>
        <w:sz w:val="22"/>
      </w:rPr>
      <w:tcPr>
        <w:shd w:val="clear" w:color="ffffff" w:fill="f2dcdc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d99695" w:themeFill="accent2" w:themeFillTint="97"/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C0504D" w:themeColor="accent2" w:sz="4" w:space="0"/>
        </w:tcBorders>
      </w:tcPr>
    </w:tblStylePr>
  </w:style>
  <w:style w:type="table" w:styleId="824" w:customStyle="1">
    <w:name w:val="Grid Table 4 - Accent 3"/>
    <w:basedOn w:val="698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eaf1dc" w:themeFill="accent3" w:themeFillTint="34"/>
      </w:tcPr>
    </w:tblStylePr>
    <w:tblStylePr w:type="band1Vert">
      <w:rPr>
        <w:sz w:val="22"/>
      </w:rPr>
      <w:tcPr>
        <w:shd w:val="clear" w:color="ffffff" w:fill="eaf1dc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abb59" w:themeFill="accent3" w:themeFillTint="FE"/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BBB59" w:themeColor="accent3" w:sz="4" w:space="0"/>
        </w:tcBorders>
      </w:tcPr>
    </w:tblStylePr>
  </w:style>
  <w:style w:type="table" w:styleId="825" w:customStyle="1">
    <w:name w:val="Grid Table 4 - Accent 4"/>
    <w:basedOn w:val="698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b2a1c6" w:themeFill="accent4" w:themeFillTint="9A"/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8064A2" w:themeColor="accent4" w:sz="4" w:space="0"/>
        </w:tcBorders>
      </w:tcPr>
    </w:tblStylePr>
  </w:style>
  <w:style w:type="table" w:styleId="826" w:customStyle="1">
    <w:name w:val="Grid Table 4 - Accent 5"/>
    <w:basedOn w:val="698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</w:tcBorders>
      </w:tcPr>
    </w:tblStylePr>
  </w:style>
  <w:style w:type="table" w:styleId="827" w:customStyle="1">
    <w:name w:val="Grid Table 4 - Accent 6"/>
    <w:basedOn w:val="698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</w:tcBorders>
      </w:tcPr>
    </w:tblStylePr>
  </w:style>
  <w:style w:type="table" w:styleId="828" w:customStyle="1">
    <w:name w:val="Grid Table 5 Dark"/>
    <w:basedOn w:val="69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sz w:val="22"/>
      </w:rPr>
      <w:tcPr>
        <w:shd w:val="clear" w:color="ffffff" w:fill="000000" w:themeFill="text1"/>
      </w:tc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  <w:sz w:val="22"/>
      </w:rPr>
      <w:tcPr>
        <w:shd w:val="clear" w:color="ffffff" w:fill="000000" w:themeFill="text1"/>
        <w:tcBorders>
          <w:top w:val="single" w:color="FFFFFF" w:themeColor="light1" w:sz="4" w:space="0"/>
        </w:tcBorders>
      </w:tcPr>
    </w:tblStylePr>
  </w:style>
  <w:style w:type="table" w:styleId="829" w:customStyle="1">
    <w:name w:val="Grid Table 5 Dark- Accent 1"/>
    <w:basedOn w:val="69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aec4e0" w:themeFill="accent1" w:themeFillTint="75"/>
      </w:tcPr>
    </w:tblStylePr>
    <w:tblStylePr w:type="band1Vert">
      <w:tcPr>
        <w:shd w:val="clear" w:color="ffffff" w:fill="aec4e0" w:themeFill="accent1" w:themeFillTint="75"/>
      </w:tcPr>
    </w:tblStylePr>
    <w:tblStylePr w:type="firstCol">
      <w:rPr>
        <w:b/>
        <w:sz w:val="22"/>
      </w:rPr>
      <w:tcPr>
        <w:shd w:val="clear" w:color="ffffff" w:fill="4f81bd" w:themeFill="accent1"/>
      </w:tc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  <w:sz w:val="22"/>
      </w:rPr>
      <w:tcPr>
        <w:shd w:val="clear" w:color="ffffff" w:fill="4f81bd" w:themeFill="accent1"/>
      </w:tcPr>
    </w:tblStylePr>
    <w:tblStylePr w:type="lastRow">
      <w:rPr>
        <w:b/>
        <w:sz w:val="22"/>
      </w:rPr>
      <w:tcPr>
        <w:shd w:val="clear" w:color="ffffff" w:fill="4f81bd" w:themeFill="accent1"/>
        <w:tcBorders>
          <w:top w:val="single" w:color="FFFFFF" w:themeColor="light1" w:sz="4" w:space="0"/>
        </w:tcBorders>
      </w:tcPr>
    </w:tblStylePr>
  </w:style>
  <w:style w:type="table" w:styleId="830" w:customStyle="1">
    <w:name w:val="Grid Table 5 Dark - Accent 2"/>
    <w:basedOn w:val="69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e2aead" w:themeFill="accent2" w:themeFillTint="75"/>
      </w:tcPr>
    </w:tblStylePr>
    <w:tblStylePr w:type="band1Vert">
      <w:tcPr>
        <w:shd w:val="clear" w:color="ffffff" w:fill="e2aead" w:themeFill="accent2" w:themeFillTint="75"/>
      </w:tcPr>
    </w:tblStylePr>
    <w:tblStylePr w:type="firstCol">
      <w:rPr>
        <w:b/>
        <w:sz w:val="22"/>
      </w:rPr>
      <w:tcPr>
        <w:shd w:val="clear" w:color="ffffff" w:fill="c0504d" w:themeFill="accent2"/>
      </w:tc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  <w:sz w:val="22"/>
      </w:rPr>
      <w:tcPr>
        <w:shd w:val="clear" w:color="ffffff" w:fill="c0504d" w:themeFill="accent2"/>
      </w:tcPr>
    </w:tblStylePr>
    <w:tblStylePr w:type="lastRow">
      <w:rPr>
        <w:b/>
        <w:sz w:val="22"/>
      </w:rPr>
      <w:tcPr>
        <w:shd w:val="clear" w:color="ffffff" w:fill="c0504d" w:themeFill="accent2"/>
        <w:tcBorders>
          <w:top w:val="single" w:color="FFFFFF" w:themeColor="light1" w:sz="4" w:space="0"/>
        </w:tcBorders>
      </w:tcPr>
    </w:tblStylePr>
  </w:style>
  <w:style w:type="table" w:styleId="831" w:customStyle="1">
    <w:name w:val="Grid Table 5 Dark - Accent 3"/>
    <w:basedOn w:val="69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d0dfb2" w:themeFill="accent3" w:themeFillTint="75"/>
      </w:tcPr>
    </w:tblStylePr>
    <w:tblStylePr w:type="band1Vert">
      <w:tcPr>
        <w:shd w:val="clear" w:color="ffffff" w:fill="d0dfb2" w:themeFill="accent3" w:themeFillTint="75"/>
      </w:tcPr>
    </w:tblStylePr>
    <w:tblStylePr w:type="firstCol">
      <w:rPr>
        <w:b/>
        <w:sz w:val="22"/>
      </w:rPr>
      <w:tcPr>
        <w:shd w:val="clear" w:color="ffffff" w:fill="9bbb59" w:themeFill="accent3"/>
      </w:tc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  <w:sz w:val="22"/>
      </w:rPr>
      <w:tcPr>
        <w:shd w:val="clear" w:color="ffffff" w:fill="9bbb59" w:themeFill="accent3"/>
      </w:tcPr>
    </w:tblStylePr>
    <w:tblStylePr w:type="lastRow">
      <w:rPr>
        <w:b/>
        <w:sz w:val="22"/>
      </w:rPr>
      <w:tcPr>
        <w:shd w:val="clear" w:color="ffffff" w:fill="9bbb59" w:themeFill="accent3"/>
        <w:tcBorders>
          <w:top w:val="single" w:color="FFFFFF" w:themeColor="light1" w:sz="4" w:space="0"/>
        </w:tcBorders>
      </w:tcPr>
    </w:tblStylePr>
  </w:style>
  <w:style w:type="table" w:styleId="832" w:customStyle="1">
    <w:name w:val="Grid Table 5 Dark- Accent 4"/>
    <w:basedOn w:val="69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c4b7d4" w:themeFill="accent4" w:themeFillTint="75"/>
      </w:tcPr>
    </w:tblStylePr>
    <w:tblStylePr w:type="band1Vert">
      <w:tcPr>
        <w:shd w:val="clear" w:color="ffffff" w:fill="c4b7d4" w:themeFill="accent4" w:themeFillTint="75"/>
      </w:tcPr>
    </w:tblStylePr>
    <w:tblStylePr w:type="firstCol">
      <w:rPr>
        <w:b/>
        <w:sz w:val="22"/>
      </w:rPr>
      <w:tcPr>
        <w:shd w:val="clear" w:color="ffffff" w:fill="8064a2" w:themeFill="accent4"/>
      </w:tc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  <w:sz w:val="22"/>
      </w:rPr>
      <w:tcPr>
        <w:shd w:val="clear" w:color="ffffff" w:fill="8064a2" w:themeFill="accent4"/>
      </w:tcPr>
    </w:tblStylePr>
    <w:tblStylePr w:type="lastRow">
      <w:rPr>
        <w:b/>
        <w:sz w:val="22"/>
      </w:rPr>
      <w:tcPr>
        <w:shd w:val="clear" w:color="ffffff" w:fill="8064a2" w:themeFill="accent4"/>
        <w:tcBorders>
          <w:top w:val="single" w:color="FFFFFF" w:themeColor="light1" w:sz="4" w:space="0"/>
        </w:tcBorders>
      </w:tcPr>
    </w:tblStylePr>
  </w:style>
  <w:style w:type="table" w:styleId="833" w:customStyle="1">
    <w:name w:val="Grid Table 5 Dark - Accent 5"/>
    <w:basedOn w:val="69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acd8e4" w:themeFill="accent5" w:themeFillTint="75"/>
      </w:tcPr>
    </w:tblStylePr>
    <w:tblStylePr w:type="band1Vert">
      <w:tcPr>
        <w:shd w:val="clear" w:color="ffffff" w:fill="acd8e4" w:themeFill="accent5" w:themeFillTint="75"/>
      </w:tcPr>
    </w:tblStylePr>
    <w:tblStylePr w:type="firstCol">
      <w:rPr>
        <w:b/>
        <w:sz w:val="22"/>
      </w:rPr>
      <w:tcPr>
        <w:shd w:val="clear" w:color="ffffff" w:fill="4bacc6" w:themeFill="accent5"/>
      </w:tc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  <w:sz w:val="22"/>
      </w:rPr>
      <w:tcPr>
        <w:shd w:val="clear" w:color="ffffff" w:fill="4bacc6" w:themeFill="accent5"/>
      </w:tcPr>
    </w:tblStylePr>
    <w:tblStylePr w:type="lastRow">
      <w:rPr>
        <w:b/>
        <w:sz w:val="22"/>
      </w:rPr>
      <w:tcPr>
        <w:shd w:val="clear" w:color="ffffff" w:fill="4bacc6" w:themeFill="accent5"/>
        <w:tcBorders>
          <w:top w:val="single" w:color="FFFFFF" w:themeColor="light1" w:sz="4" w:space="0"/>
        </w:tcBorders>
      </w:tcPr>
    </w:tblStylePr>
  </w:style>
  <w:style w:type="table" w:styleId="834" w:customStyle="1">
    <w:name w:val="Grid Table 5 Dark - Accent 6"/>
    <w:basedOn w:val="69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bceaa" w:themeFill="accent6" w:themeFillTint="75"/>
      </w:tcPr>
    </w:tblStylePr>
    <w:tblStylePr w:type="band1Vert">
      <w:tcPr>
        <w:shd w:val="clear" w:color="ffffff" w:fill="fbceaa" w:themeFill="accent6" w:themeFillTint="75"/>
      </w:tcPr>
    </w:tblStylePr>
    <w:tblStylePr w:type="firstCol">
      <w:rPr>
        <w:b/>
        <w:sz w:val="22"/>
      </w:rPr>
      <w:tcPr>
        <w:shd w:val="clear" w:color="ffffff" w:fill="f79646" w:themeFill="accent6"/>
      </w:tc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  <w:sz w:val="22"/>
      </w:rPr>
      <w:tcPr>
        <w:shd w:val="clear" w:color="ffffff" w:fill="f79646" w:themeFill="accent6"/>
      </w:tcPr>
    </w:tblStylePr>
    <w:tblStylePr w:type="lastRow">
      <w:rPr>
        <w:b/>
        <w:sz w:val="22"/>
      </w:rPr>
      <w:tcPr>
        <w:shd w:val="clear" w:color="ffffff" w:fill="f79646" w:themeFill="accent6"/>
        <w:tcBorders>
          <w:top w:val="single" w:color="FFFFFF" w:themeColor="light1" w:sz="4" w:space="0"/>
        </w:tcBorders>
      </w:tcPr>
    </w:tblStylePr>
  </w:style>
  <w:style w:type="table" w:styleId="835" w:customStyle="1">
    <w:name w:val="Grid Table 6 Colorful"/>
    <w:basedOn w:val="698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6" w:customStyle="1">
    <w:name w:val="Grid Table 6 Colorful - Accent 1"/>
    <w:basedOn w:val="698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37" w:customStyle="1">
    <w:name w:val="Grid Table 6 Colorful - Accent 2"/>
    <w:basedOn w:val="698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fffff" w:fill="f2dcdc" w:themeFill="accent2" w:themeFillTint="32"/>
      </w:tcPr>
    </w:tblStylePr>
    <w:tblStylePr w:type="band1Vert"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38" w:customStyle="1">
    <w:name w:val="Grid Table 6 Colorful - Accent 3"/>
    <w:basedOn w:val="698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ffffff" w:fill="eaf1dc" w:themeFill="accent3" w:themeFillTint="34"/>
      </w:tcPr>
    </w:tblStylePr>
    <w:tblStylePr w:type="band1Vert"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39" w:customStyle="1">
    <w:name w:val="Grid Table 6 Colorful - Accent 4"/>
    <w:basedOn w:val="698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40" w:customStyle="1">
    <w:name w:val="Grid Table 6 Colorful - Accent 5"/>
    <w:basedOn w:val="698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1" w:customStyle="1">
    <w:name w:val="Grid Table 6 Colorful - Accent 6"/>
    <w:basedOn w:val="698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2" w:customStyle="1">
    <w:name w:val="Grid Table 7 Colorful"/>
    <w:basedOn w:val="698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fffff" w:fill="ffffff" w:themeFill="text1" w:themeFillTint="00"/>
      </w:tcPr>
    </w:tblStylePr>
    <w:tblStylePr w:type="band1Vert"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3" w:customStyle="1">
    <w:name w:val="Grid Table 7 Colorful - Accent 1"/>
    <w:basedOn w:val="698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4" w:customStyle="1">
    <w:name w:val="Grid Table 7 Colorful - Accent 2"/>
    <w:basedOn w:val="698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fffff" w:fill="f2dcdc" w:themeFill="accent2" w:themeFillTint="32"/>
      </w:tcPr>
    </w:tblStylePr>
    <w:tblStylePr w:type="band1Vert"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0504D" w:themeColor="accent2" w:sz="4" w:space="0"/>
        </w:tcBorders>
      </w:tcPr>
    </w:tblStylePr>
    <w:tblStylePr w:type="fir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C0504D" w:themeColor="accent2" w:sz="4" w:space="0"/>
          <w:right w:val="none" w:color="000000" w:sz="0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C0504D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5" w:customStyle="1">
    <w:name w:val="Grid Table 7 Colorful - Accent 3"/>
    <w:basedOn w:val="698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ffffff" w:fill="eaf1dc" w:themeFill="accent3" w:themeFillTint="34"/>
      </w:tcPr>
    </w:tblStylePr>
    <w:tblStylePr w:type="band1Vert"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BB59" w:themeColor="accent3" w:sz="4" w:space="0"/>
        </w:tcBorders>
      </w:tcPr>
    </w:tblStylePr>
    <w:tblStylePr w:type="fir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9BBB59" w:themeColor="accent3" w:sz="4" w:space="0"/>
          <w:right w:val="none" w:color="000000" w:sz="0" w:space="0"/>
        </w:tcBorders>
      </w:tcPr>
    </w:tblStylePr>
    <w:tblStylePr w:type="lastCol">
      <w:rPr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BBB59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6" w:customStyle="1">
    <w:name w:val="Grid Table 7 Colorful - Accent 4"/>
    <w:basedOn w:val="698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064A2" w:themeColor="accent4" w:sz="4" w:space="0"/>
        </w:tcBorders>
      </w:tcPr>
    </w:tblStylePr>
    <w:tblStylePr w:type="fir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8064A2" w:themeColor="accent4" w:sz="4" w:space="0"/>
          <w:right w:val="none" w:color="000000" w:sz="0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064A2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7" w:customStyle="1">
    <w:name w:val="Grid Table 7 Colorful - Accent 5"/>
    <w:basedOn w:val="698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BACC6" w:themeColor="accent5" w:sz="4" w:space="0"/>
        </w:tcBorders>
      </w:tcPr>
    </w:tblStylePr>
    <w:tblStylePr w:type="fir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4BACC6" w:themeColor="accent5" w:sz="4" w:space="0"/>
          <w:right w:val="none" w:color="000000" w:sz="0" w:space="0"/>
        </w:tcBorders>
      </w:tcPr>
    </w:tblStylePr>
    <w:tblStylePr w:type="lastCol">
      <w:rPr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4BACC6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8" w:customStyle="1">
    <w:name w:val="Grid Table 7 Colorful - Accent 6"/>
    <w:basedOn w:val="698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15407" w:themeColor="accent6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79646" w:themeColor="accent6" w:sz="4" w:space="0"/>
        </w:tcBorders>
      </w:tcPr>
    </w:tblStylePr>
    <w:tblStylePr w:type="fir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79646" w:themeColor="accent6" w:sz="4" w:space="0"/>
          <w:right w:val="none" w:color="000000" w:sz="0" w:space="0"/>
        </w:tcBorders>
      </w:tcPr>
    </w:tblStylePr>
    <w:tblStylePr w:type="lastCol">
      <w:rPr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79646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9" w:customStyle="1">
    <w:name w:val="List Table 1 Light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1 Light - Accent 1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d2dfee" w:themeFill="accent1" w:themeFillTint="40"/>
      </w:tcPr>
    </w:tblStylePr>
    <w:tblStylePr w:type="band1Vert">
      <w:tcPr>
        <w:shd w:val="clear" w:color="ffffff" w:fill="d2dfee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1 Light - Accent 2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efd2d2" w:themeFill="accent2" w:themeFillTint="40"/>
      </w:tcPr>
    </w:tblStylePr>
    <w:tblStylePr w:type="band1Vert">
      <w:tcPr>
        <w:shd w:val="clear" w:color="ffffff" w:fill="efd2d2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1 Light - Accent 3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e5eed5" w:themeFill="accent3" w:themeFillTint="40"/>
      </w:tcPr>
    </w:tblStylePr>
    <w:tblStylePr w:type="band1Vert">
      <w:tcPr>
        <w:shd w:val="clear" w:color="ffffff" w:fill="e5eed5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1 Light - Accent 4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1 Light - Accent 5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1 Light - Accent 6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de4d0" w:themeFill="accent6" w:themeFillTint="40"/>
      </w:tcPr>
    </w:tblStylePr>
    <w:tblStylePr w:type="band1Vert">
      <w:tcPr>
        <w:shd w:val="clear" w:color="ffffff" w:fill="fde4d0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2"/>
    <w:basedOn w:val="698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57" w:customStyle="1">
    <w:name w:val="List Table 2 - Accent 1"/>
    <w:basedOn w:val="698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d2dfee" w:themeFill="accent1" w:themeFillTint="40"/>
      </w:tcPr>
    </w:tblStylePr>
    <w:tblStylePr w:type="band1Vert">
      <w:rPr>
        <w:sz w:val="22"/>
      </w:rPr>
      <w:tcPr>
        <w:shd w:val="clear" w:color="ffffff" w:fill="d2dfee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</w:style>
  <w:style w:type="table" w:styleId="858" w:customStyle="1">
    <w:name w:val="List Table 2 - Accent 2"/>
    <w:basedOn w:val="698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efd2d2" w:themeFill="accent2" w:themeFillTint="40"/>
      </w:tcPr>
    </w:tblStylePr>
    <w:tblStylePr w:type="band1Vert">
      <w:rPr>
        <w:sz w:val="22"/>
      </w:rPr>
      <w:tcPr>
        <w:shd w:val="clear" w:color="ffffff" w:fill="efd2d2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</w:style>
  <w:style w:type="table" w:styleId="859" w:customStyle="1">
    <w:name w:val="List Table 2 - Accent 3"/>
    <w:basedOn w:val="698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e5eed5" w:themeFill="accent3" w:themeFillTint="40"/>
      </w:tcPr>
    </w:tblStylePr>
    <w:tblStylePr w:type="band1Vert">
      <w:rPr>
        <w:sz w:val="22"/>
      </w:rPr>
      <w:tcPr>
        <w:shd w:val="clear" w:color="ffffff" w:fill="e5eed5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</w:style>
  <w:style w:type="table" w:styleId="860" w:customStyle="1">
    <w:name w:val="List Table 2 - Accent 4"/>
    <w:basedOn w:val="698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</w:style>
  <w:style w:type="table" w:styleId="861" w:customStyle="1">
    <w:name w:val="List Table 2 - Accent 5"/>
    <w:basedOn w:val="698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</w:style>
  <w:style w:type="table" w:styleId="862" w:customStyle="1">
    <w:name w:val="List Table 2 - Accent 6"/>
    <w:basedOn w:val="698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fde4d0" w:themeFill="accent6" w:themeFillTint="40"/>
      </w:tcPr>
    </w:tblStylePr>
    <w:tblStylePr w:type="band1Vert">
      <w:rPr>
        <w:sz w:val="22"/>
      </w:rPr>
      <w:tcPr>
        <w:shd w:val="clear" w:color="ffffff" w:fill="fde4d0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</w:style>
  <w:style w:type="table" w:styleId="863" w:customStyle="1">
    <w:name w:val="List Table 3"/>
    <w:basedOn w:val="698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4" w:customStyle="1">
    <w:name w:val="List Table 3 - Accent 1"/>
    <w:basedOn w:val="698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5" w:customStyle="1">
    <w:name w:val="List Table 3 - Accent 2"/>
    <w:basedOn w:val="698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d99695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6" w:customStyle="1">
    <w:name w:val="List Table 3 - Accent 3"/>
    <w:basedOn w:val="698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3d69b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7" w:customStyle="1">
    <w:name w:val="List Table 3 - Accent 4"/>
    <w:basedOn w:val="698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8" w:customStyle="1">
    <w:name w:val="List Table 3 - Accent 5"/>
    <w:basedOn w:val="698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2ccdc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9" w:customStyle="1">
    <w:name w:val="List Table 3 - Accent 6"/>
    <w:basedOn w:val="698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ac090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0" w:customStyle="1">
    <w:name w:val="List Table 4"/>
    <w:basedOn w:val="698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1" w:customStyle="1">
    <w:name w:val="List Table 4 - Accent 1"/>
    <w:basedOn w:val="698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d2dfee" w:themeFill="accent1" w:themeFillTint="40"/>
      </w:tcPr>
    </w:tblStylePr>
    <w:tblStylePr w:type="band1Vert">
      <w:rPr>
        <w:sz w:val="22"/>
      </w:rPr>
      <w:tcPr>
        <w:shd w:val="clear" w:color="ffffff" w:fill="d2dfee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2" w:customStyle="1">
    <w:name w:val="List Table 4 - Accent 2"/>
    <w:basedOn w:val="698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efd2d2" w:themeFill="accent2" w:themeFillTint="40"/>
      </w:tcPr>
    </w:tblStylePr>
    <w:tblStylePr w:type="band1Vert">
      <w:rPr>
        <w:sz w:val="22"/>
      </w:rPr>
      <w:tcPr>
        <w:shd w:val="clear" w:color="ffffff" w:fill="efd2d2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3" w:customStyle="1">
    <w:name w:val="List Table 4 - Accent 3"/>
    <w:basedOn w:val="698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e5eed5" w:themeFill="accent3" w:themeFillTint="40"/>
      </w:tcPr>
    </w:tblStylePr>
    <w:tblStylePr w:type="band1Vert">
      <w:rPr>
        <w:sz w:val="22"/>
      </w:rPr>
      <w:tcPr>
        <w:shd w:val="clear" w:color="ffffff" w:fill="e5eed5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4" w:customStyle="1">
    <w:name w:val="List Table 4 - Accent 4"/>
    <w:basedOn w:val="698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5" w:customStyle="1">
    <w:name w:val="List Table 4 - Accent 5"/>
    <w:basedOn w:val="698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6" w:customStyle="1">
    <w:name w:val="List Table 4 - Accent 6"/>
    <w:basedOn w:val="698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fff" w:fill="fde4d0" w:themeFill="accent6" w:themeFillTint="40"/>
      </w:tcPr>
    </w:tblStylePr>
    <w:tblStylePr w:type="band1Vert">
      <w:rPr>
        <w:sz w:val="22"/>
      </w:rPr>
      <w:tcPr>
        <w:shd w:val="clear" w:color="ffffff" w:fill="fde4d0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7" w:customStyle="1">
    <w:name w:val="List Table 5 Dark"/>
    <w:basedOn w:val="698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8" w:customStyle="1">
    <w:name w:val="List Table 5 Dark - Accent 1"/>
    <w:basedOn w:val="698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9" w:customStyle="1">
    <w:name w:val="List Table 5 Dark - Accent 2"/>
    <w:basedOn w:val="698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d99695" w:themeFill="accent2" w:themeFillTint="97"/>
        <w:tcBorders>
          <w:top w:val="single" w:color="C0504D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80" w:customStyle="1">
    <w:name w:val="List Table 5 Dark - Accent 3"/>
    <w:basedOn w:val="698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3d69b" w:themeFill="accent3" w:themeFillTint="98"/>
        <w:tcBorders>
          <w:top w:val="single" w:color="9BBB5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81" w:customStyle="1">
    <w:name w:val="List Table 5 Dark - Accent 4"/>
    <w:basedOn w:val="698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b2a1c6" w:themeFill="accent4" w:themeFillTint="9A"/>
        <w:tcBorders>
          <w:top w:val="single" w:color="8064A2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82" w:customStyle="1">
    <w:name w:val="List Table 5 Dark - Accent 5"/>
    <w:basedOn w:val="698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92ccdc" w:themeFill="accent5" w:themeFillTint="9A"/>
        <w:tcBorders>
          <w:top w:val="single" w:color="4BACC6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83" w:customStyle="1">
    <w:name w:val="List Table 5 Dark - Accent 6"/>
    <w:basedOn w:val="698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ac090" w:themeFill="accent6" w:themeFillTint="98"/>
        <w:tcBorders>
          <w:top w:val="single" w:color="F79646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84" w:customStyle="1">
    <w:name w:val="List Table 6 Colorful"/>
    <w:basedOn w:val="698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85" w:customStyle="1">
    <w:name w:val="List Table 6 Colorful - Accent 1"/>
    <w:basedOn w:val="698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ffffff" w:fill="d2dfee" w:themeFill="accent1" w:themeFillTint="40"/>
      </w:tcPr>
    </w:tblStylePr>
    <w:tblStylePr w:type="band1Vert"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86" w:customStyle="1">
    <w:name w:val="List Table 6 Colorful - Accent 2"/>
    <w:basedOn w:val="698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fffff" w:fill="efd2d2" w:themeFill="accent2" w:themeFillTint="40"/>
      </w:tcPr>
    </w:tblStylePr>
    <w:tblStylePr w:type="band1Vert"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C0504D" w:themeColor="accent2" w:sz="4" w:space="0"/>
        </w:tcBorders>
      </w:tcPr>
    </w:tblStylePr>
  </w:style>
  <w:style w:type="table" w:styleId="887" w:customStyle="1">
    <w:name w:val="List Table 6 Colorful - Accent 3"/>
    <w:basedOn w:val="698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ffffff" w:fill="e5eed5" w:themeFill="accent3" w:themeFillTint="40"/>
      </w:tcPr>
    </w:tblStylePr>
    <w:tblStylePr w:type="band1Vert"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9BBB59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9BBB59" w:themeColor="accent3" w:sz="4" w:space="0"/>
        </w:tcBorders>
      </w:tcPr>
    </w:tblStylePr>
  </w:style>
  <w:style w:type="table" w:styleId="888" w:customStyle="1">
    <w:name w:val="List Table 6 Colorful - Accent 4"/>
    <w:basedOn w:val="698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8064A2" w:themeColor="accent4" w:sz="4" w:space="0"/>
        </w:tcBorders>
      </w:tcPr>
    </w:tblStylePr>
  </w:style>
  <w:style w:type="table" w:styleId="889" w:customStyle="1">
    <w:name w:val="List Table 6 Colorful - Accent 5"/>
    <w:basedOn w:val="698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4BACC6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4BACC6" w:themeColor="accent5" w:sz="4" w:space="0"/>
        </w:tcBorders>
      </w:tcPr>
    </w:tblStylePr>
  </w:style>
  <w:style w:type="table" w:styleId="890" w:customStyle="1">
    <w:name w:val="List Table 6 Colorful - Accent 6"/>
    <w:basedOn w:val="698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fffff" w:fill="fde4d0" w:themeFill="accent6" w:themeFillTint="40"/>
      </w:tcPr>
    </w:tblStylePr>
    <w:tblStylePr w:type="band1Vert"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79646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79646" w:themeColor="accent6" w:sz="4" w:space="0"/>
        </w:tcBorders>
      </w:tcPr>
    </w:tblStylePr>
  </w:style>
  <w:style w:type="table" w:styleId="891" w:customStyle="1">
    <w:name w:val="List Table 7 Colorful"/>
    <w:basedOn w:val="698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2" w:customStyle="1">
    <w:name w:val="List Table 7 Colorful - Accent 1"/>
    <w:basedOn w:val="698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ffffff" w:fill="d2dfee" w:themeFill="accent1" w:themeFillTint="40"/>
      </w:tcPr>
    </w:tblStylePr>
    <w:tblStylePr w:type="band1Vert"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3" w:customStyle="1">
    <w:name w:val="List Table 7 Colorful - Accent 2"/>
    <w:basedOn w:val="698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fffff" w:fill="efd2d2" w:themeFill="accent2" w:themeFillTint="40"/>
      </w:tcPr>
    </w:tblStylePr>
    <w:tblStylePr w:type="band1Vert"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0504D" w:themeColor="accent2" w:sz="4" w:space="0"/>
        </w:tcBorders>
      </w:tcPr>
    </w:tblStylePr>
    <w:tblStylePr w:type="fir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C0504D" w:themeColor="accent2" w:sz="4" w:space="0"/>
          <w:right w:val="none" w:color="000000" w:sz="0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C0504D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4" w:customStyle="1">
    <w:name w:val="List Table 7 Colorful - Accent 3"/>
    <w:basedOn w:val="698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ffffff" w:fill="e5eed5" w:themeFill="accent3" w:themeFillTint="40"/>
      </w:tcPr>
    </w:tblStylePr>
    <w:tblStylePr w:type="band1Vert"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BB59" w:themeColor="accent3" w:sz="4" w:space="0"/>
        </w:tcBorders>
      </w:tcPr>
    </w:tblStylePr>
    <w:tblStylePr w:type="fir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9BBB59" w:themeColor="accent3" w:sz="4" w:space="0"/>
          <w:right w:val="none" w:color="000000" w:sz="0" w:space="0"/>
        </w:tcBorders>
      </w:tcPr>
    </w:tblStylePr>
    <w:tblStylePr w:type="lastCol">
      <w:rPr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9BBB59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5" w:customStyle="1">
    <w:name w:val="List Table 7 Colorful - Accent 4"/>
    <w:basedOn w:val="698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064A2" w:themeColor="accent4" w:sz="4" w:space="0"/>
        </w:tcBorders>
      </w:tcPr>
    </w:tblStylePr>
    <w:tblStylePr w:type="fir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8064A2" w:themeColor="accent4" w:sz="4" w:space="0"/>
          <w:right w:val="none" w:color="000000" w:sz="0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064A2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6" w:customStyle="1">
    <w:name w:val="List Table 7 Colorful - Accent 5"/>
    <w:basedOn w:val="698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BACC6" w:themeColor="accent5" w:sz="4" w:space="0"/>
        </w:tcBorders>
      </w:tcPr>
    </w:tblStylePr>
    <w:tblStylePr w:type="fir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4BACC6" w:themeColor="accent5" w:sz="4" w:space="0"/>
          <w:right w:val="none" w:color="000000" w:sz="0" w:space="0"/>
        </w:tcBorders>
      </w:tcPr>
    </w:tblStylePr>
    <w:tblStylePr w:type="lastCol">
      <w:rPr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4BACC6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7" w:customStyle="1">
    <w:name w:val="List Table 7 Colorful - Accent 6"/>
    <w:basedOn w:val="698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fffff" w:fill="fde4d0" w:themeFill="accent6" w:themeFillTint="40"/>
      </w:tcPr>
    </w:tblStylePr>
    <w:tblStylePr w:type="band1Vert"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79646" w:themeColor="accent6" w:sz="4" w:space="0"/>
        </w:tcBorders>
      </w:tcPr>
    </w:tblStylePr>
    <w:tblStylePr w:type="fir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79646" w:themeColor="accent6" w:sz="4" w:space="0"/>
          <w:right w:val="none" w:color="000000" w:sz="0" w:space="0"/>
        </w:tcBorders>
      </w:tcPr>
    </w:tblStylePr>
    <w:tblStylePr w:type="lastCol">
      <w:rPr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79646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8" w:customStyle="1">
    <w:name w:val="Lined - Accent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fffff" w:themeFill="text1" w:themeFillTint="00"/>
      </w:tcPr>
    </w:tblStylePr>
    <w:tblStylePr w:type="band2Vert">
      <w:rPr>
        <w:sz w:val="22"/>
      </w:rPr>
      <w:tcPr>
        <w:shd w:val="clear" w:color="ffffff" w:fill="ffffff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899" w:customStyle="1">
    <w:name w:val="Lined - Accent 1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ac2" w:themeFill="accent1" w:themeFillTint="EA"/>
      </w:tcPr>
    </w:tblStylePr>
    <w:tblStylePr w:type="firstRow">
      <w:rPr>
        <w:sz w:val="22"/>
      </w:rPr>
      <w:tcPr>
        <w:shd w:val="clear" w:color="ffffff" w:fill="5d8ac2" w:themeFill="accent1" w:themeFillTint="EA"/>
      </w:tcPr>
    </w:tblStylePr>
    <w:tblStylePr w:type="lastCol">
      <w:rPr>
        <w:sz w:val="22"/>
      </w:rPr>
      <w:tcPr>
        <w:shd w:val="clear" w:color="ffffff" w:fill="5d8ac2" w:themeFill="accent1" w:themeFillTint="EA"/>
      </w:tcPr>
    </w:tblStylePr>
    <w:tblStylePr w:type="lastRow">
      <w:rPr>
        <w:sz w:val="22"/>
      </w:rPr>
      <w:tcPr>
        <w:shd w:val="clear" w:color="ffffff" w:fill="5d8ac2" w:themeFill="accent1" w:themeFillTint="EA"/>
      </w:tcPr>
    </w:tblStylePr>
  </w:style>
  <w:style w:type="table" w:styleId="900" w:customStyle="1">
    <w:name w:val="Lined - Accent 2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c" w:themeFill="accent2" w:themeFillTint="32"/>
      </w:tcPr>
    </w:tblStylePr>
    <w:tblStylePr w:type="band2Vert">
      <w:rPr>
        <w:sz w:val="22"/>
      </w:rPr>
      <w:tcPr>
        <w:shd w:val="clear" w:color="ffffff" w:fill="f2dcdc" w:themeFill="accent2" w:themeFillTint="32"/>
      </w:tcPr>
    </w:tblStylePr>
    <w:tblStylePr w:type="firstCol">
      <w:rPr>
        <w:sz w:val="22"/>
      </w:rPr>
      <w:tcPr>
        <w:shd w:val="clear" w:color="ffffff" w:fill="d99695" w:themeFill="accent2" w:themeFillTint="97"/>
      </w:tcPr>
    </w:tblStylePr>
    <w:tblStylePr w:type="firstRow">
      <w:rPr>
        <w:sz w:val="22"/>
      </w:rPr>
      <w:tcPr>
        <w:shd w:val="clear" w:color="ffffff" w:fill="d99695" w:themeFill="accent2" w:themeFillTint="97"/>
      </w:tcPr>
    </w:tblStylePr>
    <w:tblStylePr w:type="lastCol">
      <w:rPr>
        <w:sz w:val="22"/>
      </w:rPr>
      <w:tcPr>
        <w:shd w:val="clear" w:color="ffffff" w:fill="d99695" w:themeFill="accent2" w:themeFillTint="97"/>
      </w:tcPr>
    </w:tblStylePr>
    <w:tblStylePr w:type="lastRow">
      <w:rPr>
        <w:sz w:val="22"/>
      </w:rPr>
      <w:tcPr>
        <w:shd w:val="clear" w:color="ffffff" w:fill="d99695" w:themeFill="accent2" w:themeFillTint="97"/>
      </w:tcPr>
    </w:tblStylePr>
  </w:style>
  <w:style w:type="table" w:styleId="901" w:customStyle="1">
    <w:name w:val="Lined - Accent 3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1dc" w:themeFill="accent3" w:themeFillTint="34"/>
      </w:tcPr>
    </w:tblStylePr>
    <w:tblStylePr w:type="band2Vert">
      <w:rPr>
        <w:sz w:val="22"/>
      </w:rPr>
      <w:tcPr>
        <w:shd w:val="clear" w:color="ffffff" w:fill="eaf1dc" w:themeFill="accent3" w:themeFillTint="34"/>
      </w:tcPr>
    </w:tblStylePr>
    <w:tblStylePr w:type="firstCol">
      <w:rPr>
        <w:sz w:val="22"/>
      </w:rPr>
      <w:tcPr>
        <w:shd w:val="clear" w:color="ffffff" w:fill="9abb59" w:themeFill="accent3" w:themeFillTint="FE"/>
      </w:tcPr>
    </w:tblStylePr>
    <w:tblStylePr w:type="firstRow">
      <w:rPr>
        <w:sz w:val="22"/>
      </w:rPr>
      <w:tcPr>
        <w:shd w:val="clear" w:color="ffffff" w:fill="9abb59" w:themeFill="accent3" w:themeFillTint="FE"/>
      </w:tcPr>
    </w:tblStylePr>
    <w:tblStylePr w:type="lastCol">
      <w:rPr>
        <w:sz w:val="22"/>
      </w:rPr>
      <w:tcPr>
        <w:shd w:val="clear" w:color="ffffff" w:fill="9abb59" w:themeFill="accent3" w:themeFillTint="FE"/>
      </w:tcPr>
    </w:tblStylePr>
    <w:tblStylePr w:type="lastRow">
      <w:rPr>
        <w:sz w:val="22"/>
      </w:rPr>
      <w:tcPr>
        <w:shd w:val="clear" w:color="ffffff" w:fill="9abb59" w:themeFill="accent3" w:themeFillTint="FE"/>
      </w:tcPr>
    </w:tblStylePr>
  </w:style>
  <w:style w:type="table" w:styleId="902" w:customStyle="1">
    <w:name w:val="Lined - Accent 4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903" w:customStyle="1">
    <w:name w:val="Lined - Accent 5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904" w:customStyle="1">
    <w:name w:val="Lined - Accent 6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905" w:customStyle="1">
    <w:name w:val="Bordered &amp; Lined - Accent"/>
    <w:basedOn w:val="698"/>
    <w:uiPriority w:val="99"/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fffff" w:themeFill="text1" w:themeFillTint="00"/>
      </w:tcPr>
    </w:tblStylePr>
    <w:tblStylePr w:type="band2Vert">
      <w:rPr>
        <w:sz w:val="22"/>
      </w:rPr>
      <w:tcPr>
        <w:shd w:val="clear" w:color="ffffff" w:fill="ffffff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906" w:customStyle="1">
    <w:name w:val="Bordered &amp; Lined - Accent 1"/>
    <w:basedOn w:val="698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ac2" w:themeFill="accent1" w:themeFillTint="EA"/>
      </w:tcPr>
    </w:tblStylePr>
    <w:tblStylePr w:type="firstRow">
      <w:rPr>
        <w:sz w:val="22"/>
      </w:rPr>
      <w:tcPr>
        <w:shd w:val="clear" w:color="ffffff" w:fill="5d8ac2" w:themeFill="accent1" w:themeFillTint="EA"/>
      </w:tcPr>
    </w:tblStylePr>
    <w:tblStylePr w:type="lastCol">
      <w:rPr>
        <w:sz w:val="22"/>
      </w:rPr>
      <w:tcPr>
        <w:shd w:val="clear" w:color="ffffff" w:fill="5d8ac2" w:themeFill="accent1" w:themeFillTint="EA"/>
      </w:tcPr>
    </w:tblStylePr>
    <w:tblStylePr w:type="lastRow">
      <w:rPr>
        <w:sz w:val="22"/>
      </w:rPr>
      <w:tcPr>
        <w:shd w:val="clear" w:color="ffffff" w:fill="5d8ac2" w:themeFill="accent1" w:themeFillTint="EA"/>
      </w:tcPr>
    </w:tblStylePr>
  </w:style>
  <w:style w:type="table" w:styleId="907" w:customStyle="1">
    <w:name w:val="Bordered &amp; Lined - Accent 2"/>
    <w:basedOn w:val="698"/>
    <w:uiPriority w:val="99"/>
    <w:tblPr>
      <w:tblStyleRowBandSize w:val="1"/>
      <w:tblStyleColBandSize w:val="1"/>
      <w:tblInd w:w="0" w:type="dxa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c" w:themeFill="accent2" w:themeFillTint="32"/>
      </w:tcPr>
    </w:tblStylePr>
    <w:tblStylePr w:type="band2Vert">
      <w:rPr>
        <w:sz w:val="22"/>
      </w:rPr>
      <w:tcPr>
        <w:shd w:val="clear" w:color="ffffff" w:fill="f2dcdc" w:themeFill="accent2" w:themeFillTint="32"/>
      </w:tcPr>
    </w:tblStylePr>
    <w:tblStylePr w:type="firstCol">
      <w:rPr>
        <w:sz w:val="22"/>
      </w:rPr>
      <w:tcPr>
        <w:shd w:val="clear" w:color="ffffff" w:fill="d99695" w:themeFill="accent2" w:themeFillTint="97"/>
      </w:tcPr>
    </w:tblStylePr>
    <w:tblStylePr w:type="firstRow">
      <w:rPr>
        <w:sz w:val="22"/>
      </w:rPr>
      <w:tcPr>
        <w:shd w:val="clear" w:color="ffffff" w:fill="d99695" w:themeFill="accent2" w:themeFillTint="97"/>
      </w:tcPr>
    </w:tblStylePr>
    <w:tblStylePr w:type="lastCol">
      <w:rPr>
        <w:sz w:val="22"/>
      </w:rPr>
      <w:tcPr>
        <w:shd w:val="clear" w:color="ffffff" w:fill="d99695" w:themeFill="accent2" w:themeFillTint="97"/>
      </w:tcPr>
    </w:tblStylePr>
    <w:tblStylePr w:type="lastRow">
      <w:rPr>
        <w:sz w:val="22"/>
      </w:rPr>
      <w:tcPr>
        <w:shd w:val="clear" w:color="ffffff" w:fill="d99695" w:themeFill="accent2" w:themeFillTint="97"/>
      </w:tcPr>
    </w:tblStylePr>
  </w:style>
  <w:style w:type="table" w:styleId="908" w:customStyle="1">
    <w:name w:val="Bordered &amp; Lined - Accent 3"/>
    <w:basedOn w:val="698"/>
    <w:uiPriority w:val="99"/>
    <w:tblPr>
      <w:tblStyleRowBandSize w:val="1"/>
      <w:tblStyleColBandSize w:val="1"/>
      <w:tblInd w:w="0" w:type="dxa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1dc" w:themeFill="accent3" w:themeFillTint="34"/>
      </w:tcPr>
    </w:tblStylePr>
    <w:tblStylePr w:type="band2Vert">
      <w:rPr>
        <w:sz w:val="22"/>
      </w:rPr>
      <w:tcPr>
        <w:shd w:val="clear" w:color="ffffff" w:fill="eaf1dc" w:themeFill="accent3" w:themeFillTint="34"/>
      </w:tcPr>
    </w:tblStylePr>
    <w:tblStylePr w:type="firstCol">
      <w:rPr>
        <w:sz w:val="22"/>
      </w:rPr>
      <w:tcPr>
        <w:shd w:val="clear" w:color="ffffff" w:fill="9abb59" w:themeFill="accent3" w:themeFillTint="FE"/>
      </w:tcPr>
    </w:tblStylePr>
    <w:tblStylePr w:type="firstRow">
      <w:rPr>
        <w:sz w:val="22"/>
      </w:rPr>
      <w:tcPr>
        <w:shd w:val="clear" w:color="ffffff" w:fill="9abb59" w:themeFill="accent3" w:themeFillTint="FE"/>
      </w:tcPr>
    </w:tblStylePr>
    <w:tblStylePr w:type="lastCol">
      <w:rPr>
        <w:sz w:val="22"/>
      </w:rPr>
      <w:tcPr>
        <w:shd w:val="clear" w:color="ffffff" w:fill="9abb59" w:themeFill="accent3" w:themeFillTint="FE"/>
      </w:tcPr>
    </w:tblStylePr>
    <w:tblStylePr w:type="lastRow">
      <w:rPr>
        <w:sz w:val="22"/>
      </w:rPr>
      <w:tcPr>
        <w:shd w:val="clear" w:color="ffffff" w:fill="9abb59" w:themeFill="accent3" w:themeFillTint="FE"/>
      </w:tcPr>
    </w:tblStylePr>
  </w:style>
  <w:style w:type="table" w:styleId="909" w:customStyle="1">
    <w:name w:val="Bordered &amp; Lined - Accent 4"/>
    <w:basedOn w:val="698"/>
    <w:uiPriority w:val="99"/>
    <w:tblPr>
      <w:tblStyleRowBandSize w:val="1"/>
      <w:tblStyleColBandSize w:val="1"/>
      <w:tblInd w:w="0" w:type="dxa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910" w:customStyle="1">
    <w:name w:val="Bordered &amp; Lined - Accent 5"/>
    <w:basedOn w:val="698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911" w:customStyle="1">
    <w:name w:val="Bordered &amp; Lined - Accent 6"/>
    <w:basedOn w:val="698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912" w:customStyle="1">
    <w:name w:val="Bordered"/>
    <w:basedOn w:val="698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913" w:customStyle="1">
    <w:name w:val="Bordered - Accent 1"/>
    <w:basedOn w:val="698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14" w:customStyle="1">
    <w:name w:val="Bordered - Accent 2"/>
    <w:basedOn w:val="698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C0504D" w:themeColor="accent2" w:sz="12" w:space="0"/>
        </w:tcBorders>
      </w:tcPr>
    </w:tblStylePr>
    <w:tblStylePr w:type="lastCol">
      <w:rPr>
        <w:sz w:val="22"/>
      </w:rPr>
      <w:tcPr>
        <w:tcBorders>
          <w:left w:val="single" w:color="C0504D" w:themeColor="accent2" w:sz="12" w:space="0"/>
        </w:tcBorders>
      </w:tcPr>
    </w:tblStylePr>
    <w:tblStylePr w:type="lastRow">
      <w:rPr>
        <w:sz w:val="22"/>
      </w:rPr>
      <w:tcPr>
        <w:tcBorders>
          <w:top w:val="single" w:color="C0504D" w:themeColor="accent2" w:sz="12" w:space="0"/>
        </w:tcBorders>
      </w:tcPr>
    </w:tblStylePr>
  </w:style>
  <w:style w:type="table" w:styleId="915" w:customStyle="1">
    <w:name w:val="Bordered - Accent 3"/>
    <w:basedOn w:val="698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9BBB59" w:themeColor="accent3" w:sz="12" w:space="0"/>
        </w:tcBorders>
      </w:tcPr>
    </w:tblStylePr>
    <w:tblStylePr w:type="lastCol">
      <w:rPr>
        <w:sz w:val="22"/>
      </w:rPr>
      <w:tcPr>
        <w:tcBorders>
          <w:left w:val="single" w:color="9BBB59" w:themeColor="accent3" w:sz="12" w:space="0"/>
        </w:tcBorders>
      </w:tcPr>
    </w:tblStylePr>
    <w:tblStylePr w:type="lastRow">
      <w:rPr>
        <w:sz w:val="22"/>
      </w:rPr>
      <w:tcPr>
        <w:tcBorders>
          <w:top w:val="single" w:color="9BBB59" w:themeColor="accent3" w:sz="12" w:space="0"/>
        </w:tcBorders>
      </w:tcPr>
    </w:tblStylePr>
  </w:style>
  <w:style w:type="table" w:styleId="916" w:customStyle="1">
    <w:name w:val="Bordered - Accent 4"/>
    <w:basedOn w:val="698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8064A2" w:themeColor="accent4" w:sz="12" w:space="0"/>
        </w:tcBorders>
      </w:tcPr>
    </w:tblStylePr>
    <w:tblStylePr w:type="lastCol">
      <w:rPr>
        <w:sz w:val="22"/>
      </w:rPr>
      <w:tcPr>
        <w:tcBorders>
          <w:left w:val="single" w:color="8064A2" w:themeColor="accent4" w:sz="12" w:space="0"/>
        </w:tcBorders>
      </w:tcPr>
    </w:tblStylePr>
    <w:tblStylePr w:type="lastRow">
      <w:rPr>
        <w:sz w:val="22"/>
      </w:rPr>
      <w:tcPr>
        <w:tcBorders>
          <w:top w:val="single" w:color="8064A2" w:themeColor="accent4" w:sz="12" w:space="0"/>
        </w:tcBorders>
      </w:tcPr>
    </w:tblStylePr>
  </w:style>
  <w:style w:type="table" w:styleId="917" w:customStyle="1">
    <w:name w:val="Bordered - Accent 5"/>
    <w:basedOn w:val="698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BACC6" w:themeColor="accent5" w:sz="12" w:space="0"/>
        </w:tcBorders>
      </w:tcPr>
    </w:tblStylePr>
    <w:tblStylePr w:type="lastCol">
      <w:rPr>
        <w:sz w:val="22"/>
      </w:rPr>
      <w:tcPr>
        <w:tcBorders>
          <w:left w:val="single" w:color="4BACC6" w:themeColor="accent5" w:sz="12" w:space="0"/>
        </w:tcBorders>
      </w:tcPr>
    </w:tblStylePr>
    <w:tblStylePr w:type="lastRow">
      <w:rPr>
        <w:sz w:val="22"/>
      </w:rPr>
      <w:tcPr>
        <w:tcBorders>
          <w:top w:val="single" w:color="4BACC6" w:themeColor="accent5" w:sz="12" w:space="0"/>
        </w:tcBorders>
      </w:tcPr>
    </w:tblStylePr>
  </w:style>
  <w:style w:type="table" w:styleId="918" w:customStyle="1">
    <w:name w:val="Bordered - Accent 6"/>
    <w:basedOn w:val="698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79646" w:themeColor="accent6" w:sz="12" w:space="0"/>
        </w:tcBorders>
      </w:tcPr>
    </w:tblStylePr>
    <w:tblStylePr w:type="lastCol">
      <w:rPr>
        <w:sz w:val="22"/>
      </w:rPr>
      <w:tcPr>
        <w:tcBorders>
          <w:left w:val="single" w:color="F79646" w:themeColor="accent6" w:sz="12" w:space="0"/>
        </w:tcBorders>
      </w:tcPr>
    </w:tblStylePr>
    <w:tblStylePr w:type="lastRow">
      <w:rPr>
        <w:sz w:val="22"/>
      </w:rPr>
      <w:tcPr>
        <w:tcBorders>
          <w:top w:val="single" w:color="F79646" w:themeColor="accent6" w:sz="12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87BA-77AA-45FA-9DD9-6F6F26D36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КонсультантПлюс Версия 4025.00.02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12.06.2002 N 67-ФЗ(ред. от 23.05.2025)"Об основных гарантиях избирательных прав и права на участие в референдуме граждан Российской Федерации"</dc:title>
  <dc:subject/>
  <dc:creator>Лебедев Сергей Александрович</dc:creator>
  <dc:description/>
  <dc:language>ru-RU</dc:language>
  <cp:revision>109</cp:revision>
  <dcterms:created xsi:type="dcterms:W3CDTF">2025-09-15T07:48:00Z</dcterms:created>
  <dcterms:modified xsi:type="dcterms:W3CDTF">2026-03-19T05:10:57Z</dcterms:modified>
</cp:coreProperties>
</file>